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BFDF4" w14:textId="2C0E6609" w:rsidR="0045115E" w:rsidRPr="00B909C2" w:rsidRDefault="0045115E" w:rsidP="1B7B4262">
      <w:pPr>
        <w:shd w:val="clear" w:color="auto" w:fill="63A537"/>
        <w:spacing w:after="0" w:line="240" w:lineRule="auto"/>
        <w:ind w:left="720" w:hanging="862"/>
        <w:jc w:val="center"/>
        <w:textAlignment w:val="baseline"/>
        <w:rPr>
          <w:rFonts w:eastAsia="Times New Roman" w:cstheme="minorHAnsi"/>
          <w:color w:val="FFFFFF"/>
          <w:sz w:val="28"/>
          <w:szCs w:val="28"/>
          <w:lang w:eastAsia="en-GB"/>
        </w:rPr>
      </w:pPr>
      <w:r w:rsidRPr="00B909C2">
        <w:rPr>
          <w:rFonts w:eastAsia="Times New Roman" w:cstheme="minorHAnsi"/>
          <w:color w:val="FFFFFF" w:themeColor="background1"/>
          <w:sz w:val="28"/>
          <w:szCs w:val="28"/>
          <w:lang w:eastAsia="en-GB"/>
        </w:rPr>
        <w:t>Safety Matters</w:t>
      </w:r>
      <w:r w:rsidRPr="00B909C2">
        <w:rPr>
          <w:rFonts w:eastAsia="Times New Roman" w:cstheme="minorHAnsi"/>
          <w:i/>
          <w:iCs/>
          <w:color w:val="FFFFFF" w:themeColor="background1"/>
          <w:sz w:val="28"/>
          <w:szCs w:val="28"/>
          <w:lang w:eastAsia="en-GB"/>
        </w:rPr>
        <w:t xml:space="preserve"> / </w:t>
      </w:r>
      <w:r w:rsidRPr="00B909C2">
        <w:rPr>
          <w:rFonts w:eastAsia="Times New Roman" w:cstheme="minorHAnsi"/>
          <w:color w:val="FFFFFF" w:themeColor="background1"/>
          <w:sz w:val="28"/>
          <w:szCs w:val="28"/>
          <w:lang w:eastAsia="en-GB"/>
        </w:rPr>
        <w:t>Risk Assessment</w:t>
      </w:r>
    </w:p>
    <w:p w14:paraId="656AECDD" w14:textId="4CC86110" w:rsidR="0045115E" w:rsidRPr="00B909C2" w:rsidRDefault="0045115E" w:rsidP="1B7B4262">
      <w:pPr>
        <w:shd w:val="clear" w:color="auto" w:fill="FFFFFF" w:themeFill="background1"/>
        <w:spacing w:after="0" w:line="240" w:lineRule="auto"/>
        <w:jc w:val="both"/>
        <w:textAlignment w:val="baseline"/>
        <w:rPr>
          <w:rFonts w:eastAsia="Times New Roman" w:cstheme="minorHAnsi"/>
          <w:b/>
          <w:bCs/>
          <w:color w:val="00B050"/>
          <w:lang w:val="en-US" w:eastAsia="en-GB"/>
        </w:rPr>
      </w:pPr>
      <w:r w:rsidRPr="00B909C2">
        <w:rPr>
          <w:rFonts w:eastAsia="Times New Roman" w:cstheme="minorHAnsi"/>
          <w:b/>
          <w:bCs/>
          <w:color w:val="00B050"/>
          <w:lang w:val="en-US" w:eastAsia="en-GB"/>
        </w:rPr>
        <w:t> </w:t>
      </w:r>
    </w:p>
    <w:p w14:paraId="01F327AE" w14:textId="35911BCC" w:rsidR="0045115E" w:rsidRPr="00B909C2" w:rsidRDefault="0045115E" w:rsidP="1B7B4262">
      <w:pPr>
        <w:spacing w:after="0" w:line="240" w:lineRule="auto"/>
        <w:textAlignment w:val="baseline"/>
        <w:rPr>
          <w:rFonts w:eastAsia="Times New Roman" w:cstheme="minorHAnsi"/>
          <w:color w:val="595959" w:themeColor="text1" w:themeTint="A6"/>
          <w:lang w:eastAsia="en-GB"/>
        </w:rPr>
      </w:pPr>
      <w:r w:rsidRPr="00B909C2">
        <w:rPr>
          <w:rFonts w:eastAsia="Times New Roman" w:cstheme="minorHAnsi"/>
          <w:b/>
          <w:bCs/>
          <w:color w:val="70AD47" w:themeColor="accent6"/>
          <w:lang w:val="en-US" w:eastAsia="en-GB"/>
        </w:rPr>
        <w:t>What are the potential risks?</w:t>
      </w:r>
      <w:r w:rsidRPr="00B909C2">
        <w:rPr>
          <w:rFonts w:eastAsia="Times New Roman" w:cstheme="minorHAnsi"/>
          <w:i/>
          <w:iCs/>
          <w:color w:val="70AD47" w:themeColor="accent6"/>
          <w:lang w:eastAsia="en-GB"/>
        </w:rPr>
        <w:t xml:space="preserve">  </w:t>
      </w:r>
      <w:r w:rsidR="1B7B4262" w:rsidRPr="00B909C2">
        <w:rPr>
          <w:rFonts w:eastAsia="Times New Roman" w:cstheme="minorHAnsi"/>
          <w:color w:val="595959" w:themeColor="text1" w:themeTint="A6"/>
          <w:lang w:eastAsia="en-GB"/>
        </w:rPr>
        <w:t>Litter may be contaminated. Some areas have their own risks. Please ensure you have read all the health and safety guidance.</w:t>
      </w:r>
    </w:p>
    <w:p w14:paraId="510854CD" w14:textId="17A85F84" w:rsidR="0045115E" w:rsidRPr="00B909C2" w:rsidRDefault="0045115E" w:rsidP="1B7B4262">
      <w:pPr>
        <w:spacing w:after="0" w:line="240" w:lineRule="auto"/>
        <w:textAlignment w:val="baseline"/>
        <w:rPr>
          <w:rFonts w:eastAsia="Times New Roman" w:cstheme="minorHAnsi"/>
          <w:color w:val="595959" w:themeColor="text1" w:themeTint="A6"/>
          <w:highlight w:val="darkYellow"/>
          <w:lang w:eastAsia="en-GB"/>
        </w:rPr>
      </w:pPr>
    </w:p>
    <w:p w14:paraId="341D0C33" w14:textId="4439C94C" w:rsidR="0045115E" w:rsidRPr="00B909C2" w:rsidRDefault="1B7B4262" w:rsidP="1B7B4262">
      <w:pPr>
        <w:spacing w:after="0" w:line="240" w:lineRule="auto"/>
        <w:textAlignment w:val="baseline"/>
        <w:rPr>
          <w:rFonts w:eastAsia="Times New Roman" w:cstheme="minorHAnsi"/>
          <w:color w:val="595959" w:themeColor="text1" w:themeTint="A6"/>
          <w:lang w:eastAsia="en-GB"/>
        </w:rPr>
      </w:pPr>
      <w:r w:rsidRPr="00B909C2">
        <w:rPr>
          <w:rFonts w:eastAsia="Times New Roman" w:cstheme="minorHAnsi"/>
          <w:b/>
          <w:bCs/>
          <w:color w:val="70AD47" w:themeColor="accent6"/>
          <w:lang w:eastAsia="en-GB"/>
        </w:rPr>
        <w:t xml:space="preserve">How to complete a risk assessment: </w:t>
      </w:r>
      <w:r w:rsidR="0045115E" w:rsidRPr="00B909C2">
        <w:rPr>
          <w:rFonts w:eastAsia="Times New Roman" w:cstheme="minorHAnsi"/>
          <w:color w:val="595959" w:themeColor="text1" w:themeTint="A6"/>
          <w:lang w:eastAsia="en-GB"/>
        </w:rPr>
        <w:t>Have a think about potential risks in the area you are planning to clean and consider what you can do about them. By conducting a risk assessment, you are making sure you have done your best to keep people safe. This will make it easy talk to your group before the event about safety precautions. Complete the table below thinking about the area you are planning to litter-pick in:</w:t>
      </w:r>
    </w:p>
    <w:p w14:paraId="4D01F599" w14:textId="5F37D276" w:rsidR="00C560D1" w:rsidRPr="00B909C2" w:rsidRDefault="00C560D1" w:rsidP="1B7B4262">
      <w:pPr>
        <w:spacing w:after="0" w:line="240" w:lineRule="auto"/>
        <w:ind w:left="210" w:right="270"/>
        <w:textAlignment w:val="baseline"/>
        <w:rPr>
          <w:rFonts w:eastAsia="Times New Roman" w:cstheme="minorHAnsi"/>
          <w:i/>
          <w:iCs/>
          <w:lang w:eastAsia="en-GB"/>
        </w:rPr>
      </w:pPr>
    </w:p>
    <w:tbl>
      <w:tblPr>
        <w:tblStyle w:val="TableGrid"/>
        <w:tblW w:w="14258" w:type="dxa"/>
        <w:tblInd w:w="-5" w:type="dxa"/>
        <w:tblLook w:val="04A0" w:firstRow="1" w:lastRow="0" w:firstColumn="1" w:lastColumn="0" w:noHBand="0" w:noVBand="1"/>
      </w:tblPr>
      <w:tblGrid>
        <w:gridCol w:w="1637"/>
        <w:gridCol w:w="2899"/>
        <w:gridCol w:w="1649"/>
        <w:gridCol w:w="3235"/>
        <w:gridCol w:w="1779"/>
        <w:gridCol w:w="3059"/>
      </w:tblGrid>
      <w:tr w:rsidR="004A22D9" w:rsidRPr="00B909C2" w14:paraId="26B33240" w14:textId="77777777" w:rsidTr="00B369DD">
        <w:tc>
          <w:tcPr>
            <w:tcW w:w="1637" w:type="dxa"/>
            <w:shd w:val="clear" w:color="auto" w:fill="70AD47" w:themeFill="accent6"/>
          </w:tcPr>
          <w:p w14:paraId="7AC0275E" w14:textId="04FC6AF7" w:rsidR="004A22D9" w:rsidRPr="00B909C2" w:rsidRDefault="004A22D9" w:rsidP="004A22D9">
            <w:pPr>
              <w:ind w:right="270"/>
              <w:textAlignment w:val="baseline"/>
              <w:rPr>
                <w:rFonts w:eastAsia="Times New Roman" w:cstheme="minorHAnsi"/>
                <w:b/>
                <w:bCs/>
                <w:color w:val="FFFFFF" w:themeColor="background1"/>
                <w:lang w:eastAsia="en-GB"/>
              </w:rPr>
            </w:pPr>
            <w:r w:rsidRPr="00B909C2">
              <w:rPr>
                <w:rFonts w:eastAsia="Times New Roman" w:cstheme="minorHAnsi"/>
                <w:b/>
                <w:bCs/>
                <w:color w:val="FFFFFF" w:themeColor="background1"/>
                <w:lang w:eastAsia="en-GB"/>
              </w:rPr>
              <w:t>Group name</w:t>
            </w:r>
          </w:p>
        </w:tc>
        <w:tc>
          <w:tcPr>
            <w:tcW w:w="2899" w:type="dxa"/>
          </w:tcPr>
          <w:p w14:paraId="14BA07E1" w14:textId="08F6C52B" w:rsidR="004A22D9" w:rsidRDefault="004A22D9" w:rsidP="004A22D9">
            <w:pPr>
              <w:ind w:right="270"/>
              <w:textAlignment w:val="baseline"/>
              <w:rPr>
                <w:rFonts w:eastAsia="Times New Roman" w:cstheme="minorHAnsi"/>
                <w:b/>
                <w:bCs/>
                <w:color w:val="767171" w:themeColor="background2" w:themeShade="80"/>
                <w:lang w:eastAsia="en-GB"/>
              </w:rPr>
            </w:pPr>
          </w:p>
          <w:p w14:paraId="38B33417" w14:textId="2A674C9B" w:rsidR="000500B8" w:rsidRPr="00B909C2" w:rsidRDefault="000500B8" w:rsidP="004A22D9">
            <w:pPr>
              <w:ind w:right="270"/>
              <w:textAlignment w:val="baseline"/>
              <w:rPr>
                <w:rFonts w:eastAsia="Times New Roman" w:cstheme="minorHAnsi"/>
                <w:b/>
                <w:bCs/>
                <w:color w:val="767171" w:themeColor="background2" w:themeShade="80"/>
                <w:lang w:eastAsia="en-GB"/>
              </w:rPr>
            </w:pPr>
          </w:p>
        </w:tc>
        <w:tc>
          <w:tcPr>
            <w:tcW w:w="1649" w:type="dxa"/>
            <w:shd w:val="clear" w:color="auto" w:fill="70AD47" w:themeFill="accent6"/>
          </w:tcPr>
          <w:p w14:paraId="4DE22268" w14:textId="529FA238" w:rsidR="004A22D9" w:rsidRPr="00B909C2" w:rsidRDefault="004A22D9" w:rsidP="004A22D9">
            <w:pPr>
              <w:ind w:right="270"/>
              <w:textAlignment w:val="baseline"/>
              <w:rPr>
                <w:rFonts w:eastAsia="Times New Roman" w:cstheme="minorHAnsi"/>
                <w:b/>
                <w:bCs/>
                <w:color w:val="FFFFFF" w:themeColor="background1"/>
                <w:lang w:eastAsia="en-GB"/>
              </w:rPr>
            </w:pPr>
            <w:r w:rsidRPr="00B909C2">
              <w:rPr>
                <w:rFonts w:eastAsia="Times New Roman" w:cstheme="minorHAnsi"/>
                <w:b/>
                <w:bCs/>
                <w:color w:val="FFFFFF" w:themeColor="background1"/>
                <w:lang w:eastAsia="en-GB"/>
              </w:rPr>
              <w:t xml:space="preserve">Group leader name </w:t>
            </w:r>
          </w:p>
        </w:tc>
        <w:tc>
          <w:tcPr>
            <w:tcW w:w="3235" w:type="dxa"/>
          </w:tcPr>
          <w:p w14:paraId="2BB12EF1" w14:textId="77777777" w:rsidR="004A22D9" w:rsidRPr="00B909C2" w:rsidRDefault="004A22D9" w:rsidP="004A22D9">
            <w:pPr>
              <w:ind w:right="270"/>
              <w:textAlignment w:val="baseline"/>
              <w:rPr>
                <w:rFonts w:eastAsia="Times New Roman" w:cstheme="minorHAnsi"/>
                <w:b/>
                <w:bCs/>
                <w:i/>
                <w:iCs/>
                <w:color w:val="767171" w:themeColor="background2" w:themeShade="80"/>
                <w:lang w:eastAsia="en-GB"/>
              </w:rPr>
            </w:pPr>
          </w:p>
          <w:p w14:paraId="774ED7A1" w14:textId="3A3E3AC1" w:rsidR="004A22D9" w:rsidRPr="00B909C2" w:rsidRDefault="004A22D9" w:rsidP="004A22D9">
            <w:pPr>
              <w:ind w:right="270"/>
              <w:textAlignment w:val="baseline"/>
              <w:rPr>
                <w:rFonts w:eastAsia="Times New Roman" w:cstheme="minorHAnsi"/>
                <w:b/>
                <w:bCs/>
                <w:i/>
                <w:iCs/>
                <w:color w:val="767171" w:themeColor="background2" w:themeShade="80"/>
                <w:lang w:eastAsia="en-GB"/>
              </w:rPr>
            </w:pPr>
          </w:p>
        </w:tc>
        <w:tc>
          <w:tcPr>
            <w:tcW w:w="1779" w:type="dxa"/>
            <w:shd w:val="clear" w:color="auto" w:fill="70AD47" w:themeFill="accent6"/>
          </w:tcPr>
          <w:p w14:paraId="648660A1" w14:textId="2B88A597" w:rsidR="004A22D9" w:rsidRPr="00B909C2" w:rsidRDefault="00B369DD" w:rsidP="004A22D9">
            <w:pPr>
              <w:rPr>
                <w:rFonts w:eastAsia="Times New Roman" w:cstheme="minorHAnsi"/>
                <w:b/>
                <w:bCs/>
                <w:color w:val="FFFFFF" w:themeColor="background1"/>
                <w:lang w:eastAsia="en-GB"/>
              </w:rPr>
            </w:pPr>
            <w:r w:rsidRPr="00B909C2">
              <w:rPr>
                <w:rFonts w:eastAsia="Times New Roman" w:cstheme="minorHAnsi"/>
                <w:b/>
                <w:bCs/>
                <w:color w:val="FFFFFF" w:themeColor="background1"/>
                <w:lang w:eastAsia="en-GB"/>
              </w:rPr>
              <w:t>Date of Litter-pick</w:t>
            </w:r>
          </w:p>
        </w:tc>
        <w:tc>
          <w:tcPr>
            <w:tcW w:w="3059" w:type="dxa"/>
          </w:tcPr>
          <w:p w14:paraId="6788AEAD" w14:textId="77777777" w:rsidR="004A22D9" w:rsidRPr="00015764" w:rsidRDefault="004A22D9" w:rsidP="004A22D9">
            <w:pPr>
              <w:rPr>
                <w:rFonts w:eastAsia="Times New Roman" w:cstheme="minorHAnsi"/>
                <w:b/>
                <w:bCs/>
                <w:i/>
                <w:iCs/>
                <w:color w:val="767171" w:themeColor="background2" w:themeShade="80"/>
                <w:lang w:eastAsia="en-GB"/>
              </w:rPr>
            </w:pPr>
          </w:p>
          <w:p w14:paraId="235107E7" w14:textId="6804D59C" w:rsidR="00015764" w:rsidRPr="00015764" w:rsidRDefault="00015764" w:rsidP="004A22D9">
            <w:pPr>
              <w:rPr>
                <w:rFonts w:eastAsia="Times New Roman" w:cstheme="minorHAnsi"/>
                <w:b/>
                <w:bCs/>
                <w:i/>
                <w:iCs/>
                <w:color w:val="767171" w:themeColor="background2" w:themeShade="80"/>
                <w:lang w:eastAsia="en-GB"/>
              </w:rPr>
            </w:pPr>
          </w:p>
        </w:tc>
      </w:tr>
      <w:tr w:rsidR="004A22D9" w:rsidRPr="00B909C2" w14:paraId="38BA1D2D" w14:textId="77777777" w:rsidTr="00B369DD">
        <w:tc>
          <w:tcPr>
            <w:tcW w:w="1637" w:type="dxa"/>
            <w:shd w:val="clear" w:color="auto" w:fill="70AD47" w:themeFill="accent6"/>
          </w:tcPr>
          <w:p w14:paraId="439B9758" w14:textId="33428EF0" w:rsidR="004A22D9" w:rsidRPr="00B909C2" w:rsidRDefault="004A22D9" w:rsidP="004A22D9">
            <w:pPr>
              <w:ind w:right="270"/>
              <w:textAlignment w:val="baseline"/>
              <w:rPr>
                <w:rFonts w:eastAsia="Times New Roman" w:cstheme="minorHAnsi"/>
                <w:b/>
                <w:bCs/>
                <w:color w:val="FFFFFF" w:themeColor="background1"/>
                <w:lang w:eastAsia="en-GB"/>
              </w:rPr>
            </w:pPr>
            <w:r w:rsidRPr="00B909C2">
              <w:rPr>
                <w:rFonts w:eastAsia="Times New Roman" w:cstheme="minorHAnsi"/>
                <w:b/>
                <w:bCs/>
                <w:color w:val="FFFFFF" w:themeColor="background1"/>
                <w:lang w:eastAsia="en-GB"/>
              </w:rPr>
              <w:t>Date of assessment</w:t>
            </w:r>
          </w:p>
        </w:tc>
        <w:tc>
          <w:tcPr>
            <w:tcW w:w="2899" w:type="dxa"/>
          </w:tcPr>
          <w:p w14:paraId="41A24C2B" w14:textId="77777777" w:rsidR="000500B8" w:rsidRDefault="000500B8" w:rsidP="004A22D9">
            <w:pPr>
              <w:ind w:right="270"/>
              <w:textAlignment w:val="baseline"/>
              <w:rPr>
                <w:rFonts w:eastAsia="Times New Roman" w:cstheme="minorHAnsi"/>
                <w:b/>
                <w:bCs/>
                <w:color w:val="767171" w:themeColor="background2" w:themeShade="80"/>
                <w:lang w:eastAsia="en-GB"/>
              </w:rPr>
            </w:pPr>
          </w:p>
          <w:p w14:paraId="4309D97E" w14:textId="792EAB21" w:rsidR="0014226D" w:rsidRPr="00B909C2" w:rsidRDefault="0014226D" w:rsidP="004A22D9">
            <w:pPr>
              <w:ind w:right="270"/>
              <w:textAlignment w:val="baseline"/>
              <w:rPr>
                <w:rFonts w:eastAsia="Times New Roman" w:cstheme="minorHAnsi"/>
                <w:b/>
                <w:bCs/>
                <w:color w:val="767171" w:themeColor="background2" w:themeShade="80"/>
                <w:lang w:eastAsia="en-GB"/>
              </w:rPr>
            </w:pPr>
          </w:p>
        </w:tc>
        <w:tc>
          <w:tcPr>
            <w:tcW w:w="1649" w:type="dxa"/>
            <w:shd w:val="clear" w:color="auto" w:fill="70AD47" w:themeFill="accent6"/>
          </w:tcPr>
          <w:p w14:paraId="6BE99E66" w14:textId="63BA4D22" w:rsidR="004A22D9" w:rsidRPr="00B909C2" w:rsidRDefault="004A22D9" w:rsidP="004A22D9">
            <w:pPr>
              <w:ind w:right="270"/>
              <w:textAlignment w:val="baseline"/>
              <w:rPr>
                <w:rFonts w:eastAsia="Times New Roman" w:cstheme="minorHAnsi"/>
                <w:b/>
                <w:bCs/>
                <w:color w:val="FFFFFF" w:themeColor="background1"/>
                <w:lang w:eastAsia="en-GB"/>
              </w:rPr>
            </w:pPr>
            <w:r w:rsidRPr="00B909C2">
              <w:rPr>
                <w:rFonts w:eastAsia="Times New Roman" w:cstheme="minorHAnsi"/>
                <w:b/>
                <w:bCs/>
                <w:color w:val="FFFFFF" w:themeColor="background1"/>
                <w:lang w:eastAsia="en-GB"/>
              </w:rPr>
              <w:t>Location of litter-pick</w:t>
            </w:r>
          </w:p>
        </w:tc>
        <w:tc>
          <w:tcPr>
            <w:tcW w:w="3235" w:type="dxa"/>
          </w:tcPr>
          <w:p w14:paraId="03A0CF0E" w14:textId="77777777" w:rsidR="008B4AD6" w:rsidRDefault="008B4AD6" w:rsidP="004A22D9">
            <w:pPr>
              <w:ind w:right="270"/>
              <w:textAlignment w:val="baseline"/>
              <w:rPr>
                <w:rFonts w:eastAsia="Times New Roman" w:cstheme="minorHAnsi"/>
                <w:b/>
                <w:bCs/>
                <w:i/>
                <w:iCs/>
                <w:color w:val="767171" w:themeColor="background2" w:themeShade="80"/>
                <w:lang w:eastAsia="en-GB"/>
              </w:rPr>
            </w:pPr>
          </w:p>
          <w:p w14:paraId="7C6E90E8" w14:textId="3EF22CE4" w:rsidR="000500B8" w:rsidRPr="00BD7A06" w:rsidRDefault="000500B8" w:rsidP="004A22D9">
            <w:pPr>
              <w:ind w:right="270"/>
              <w:textAlignment w:val="baseline"/>
              <w:rPr>
                <w:rFonts w:eastAsia="Times New Roman" w:cstheme="minorHAnsi"/>
                <w:b/>
                <w:bCs/>
                <w:i/>
                <w:iCs/>
                <w:color w:val="767171" w:themeColor="background2" w:themeShade="80"/>
                <w:lang w:eastAsia="en-GB"/>
              </w:rPr>
            </w:pPr>
          </w:p>
        </w:tc>
        <w:tc>
          <w:tcPr>
            <w:tcW w:w="1779" w:type="dxa"/>
            <w:shd w:val="clear" w:color="auto" w:fill="70AD47" w:themeFill="accent6"/>
          </w:tcPr>
          <w:p w14:paraId="343FE2BE" w14:textId="40C75E1E" w:rsidR="004A22D9" w:rsidRPr="00B909C2" w:rsidRDefault="004A22D9" w:rsidP="004A22D9">
            <w:pPr>
              <w:rPr>
                <w:rFonts w:eastAsia="Times New Roman" w:cstheme="minorHAnsi"/>
                <w:b/>
                <w:bCs/>
                <w:color w:val="FFFFFF" w:themeColor="background1"/>
                <w:lang w:eastAsia="en-GB"/>
              </w:rPr>
            </w:pPr>
            <w:r w:rsidRPr="00B909C2">
              <w:rPr>
                <w:rFonts w:eastAsia="Times New Roman" w:cstheme="minorHAnsi"/>
                <w:b/>
                <w:bCs/>
                <w:color w:val="FFFFFF" w:themeColor="background1"/>
                <w:lang w:eastAsia="en-GB"/>
              </w:rPr>
              <w:t>Time of litter-pick</w:t>
            </w:r>
          </w:p>
        </w:tc>
        <w:tc>
          <w:tcPr>
            <w:tcW w:w="3059" w:type="dxa"/>
          </w:tcPr>
          <w:p w14:paraId="40A8A83D" w14:textId="77777777" w:rsidR="004A22D9" w:rsidRPr="00015764" w:rsidRDefault="004A22D9" w:rsidP="004A22D9">
            <w:pPr>
              <w:rPr>
                <w:rFonts w:eastAsia="Times New Roman" w:cstheme="minorHAnsi"/>
                <w:b/>
                <w:bCs/>
                <w:i/>
                <w:iCs/>
                <w:color w:val="767171" w:themeColor="background2" w:themeShade="80"/>
                <w:lang w:eastAsia="en-GB"/>
              </w:rPr>
            </w:pPr>
          </w:p>
          <w:p w14:paraId="42ADCDD8" w14:textId="5A198C1E" w:rsidR="00015764" w:rsidRPr="00015764" w:rsidRDefault="00015764" w:rsidP="004A22D9">
            <w:pPr>
              <w:rPr>
                <w:rFonts w:eastAsia="Times New Roman" w:cstheme="minorHAnsi"/>
                <w:b/>
                <w:bCs/>
                <w:i/>
                <w:iCs/>
                <w:color w:val="767171" w:themeColor="background2" w:themeShade="80"/>
                <w:lang w:eastAsia="en-GB"/>
              </w:rPr>
            </w:pPr>
          </w:p>
        </w:tc>
      </w:tr>
    </w:tbl>
    <w:p w14:paraId="3F74B82A" w14:textId="6C42E2F5" w:rsidR="00DC0B4B" w:rsidRPr="00B909C2" w:rsidRDefault="00DC0B4B" w:rsidP="1B7B4262">
      <w:pPr>
        <w:spacing w:after="0" w:line="240" w:lineRule="auto"/>
        <w:textAlignment w:val="baseline"/>
        <w:rPr>
          <w:rFonts w:cstheme="minorHAnsi"/>
          <w:lang w:eastAsia="en-GB"/>
        </w:rPr>
      </w:pPr>
    </w:p>
    <w:tbl>
      <w:tblPr>
        <w:tblW w:w="1430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65"/>
        <w:gridCol w:w="2089"/>
        <w:gridCol w:w="5756"/>
        <w:gridCol w:w="3599"/>
      </w:tblGrid>
      <w:tr w:rsidR="000547B8" w:rsidRPr="00B909C2" w14:paraId="15F7D55A" w14:textId="575314E2" w:rsidTr="00B369DD">
        <w:trPr>
          <w:trHeight w:val="795"/>
          <w:jc w:val="center"/>
        </w:trPr>
        <w:tc>
          <w:tcPr>
            <w:tcW w:w="28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0AD47" w:themeFill="accent6"/>
            <w:hideMark/>
          </w:tcPr>
          <w:p w14:paraId="5969C47C" w14:textId="77777777" w:rsidR="00DC0B4B" w:rsidRPr="00B909C2" w:rsidRDefault="36B87BC4" w:rsidP="1B7B4262">
            <w:pPr>
              <w:spacing w:after="0" w:line="240" w:lineRule="auto"/>
              <w:ind w:left="465" w:right="270" w:hanging="195"/>
              <w:jc w:val="center"/>
              <w:textAlignment w:val="baseline"/>
              <w:rPr>
                <w:rFonts w:eastAsia="Times New Roman" w:cstheme="minorHAnsi"/>
                <w:b/>
                <w:bCs/>
                <w:color w:val="FFFFFF" w:themeColor="background1"/>
                <w:lang w:eastAsia="en-GB"/>
              </w:rPr>
            </w:pPr>
            <w:r w:rsidRPr="00B909C2">
              <w:rPr>
                <w:rFonts w:eastAsia="Times New Roman" w:cstheme="minorHAnsi"/>
                <w:b/>
                <w:bCs/>
                <w:color w:val="FFFFFF" w:themeColor="background1"/>
                <w:lang w:eastAsia="en-GB"/>
              </w:rPr>
              <w:t> </w:t>
            </w:r>
          </w:p>
          <w:p w14:paraId="49A3BF95" w14:textId="77777777" w:rsidR="00DC0B4B" w:rsidRPr="00B909C2" w:rsidRDefault="36B87BC4" w:rsidP="1B7B4262">
            <w:pPr>
              <w:spacing w:after="0" w:line="240" w:lineRule="auto"/>
              <w:ind w:left="465" w:right="270" w:hanging="195"/>
              <w:jc w:val="center"/>
              <w:textAlignment w:val="baseline"/>
              <w:rPr>
                <w:rFonts w:eastAsia="Times New Roman" w:cstheme="minorHAnsi"/>
                <w:b/>
                <w:bCs/>
                <w:color w:val="FFFFFF" w:themeColor="background1"/>
                <w:lang w:eastAsia="en-GB"/>
              </w:rPr>
            </w:pPr>
            <w:r w:rsidRPr="00B909C2">
              <w:rPr>
                <w:rFonts w:eastAsia="Times New Roman" w:cstheme="minorHAnsi"/>
                <w:b/>
                <w:bCs/>
                <w:color w:val="FFFFFF" w:themeColor="background1"/>
                <w:lang w:eastAsia="en-GB"/>
              </w:rPr>
              <w:t>What is the risk? </w:t>
            </w:r>
          </w:p>
        </w:tc>
        <w:tc>
          <w:tcPr>
            <w:tcW w:w="2089" w:type="dxa"/>
            <w:tcBorders>
              <w:top w:val="single" w:sz="6" w:space="0" w:color="000000" w:themeColor="text1"/>
              <w:left w:val="nil"/>
              <w:bottom w:val="single" w:sz="6" w:space="0" w:color="000000" w:themeColor="text1"/>
              <w:right w:val="single" w:sz="6" w:space="0" w:color="000000" w:themeColor="text1"/>
            </w:tcBorders>
            <w:shd w:val="clear" w:color="auto" w:fill="70AD47" w:themeFill="accent6"/>
            <w:hideMark/>
          </w:tcPr>
          <w:p w14:paraId="6846743A" w14:textId="70F1F277" w:rsidR="00DC0B4B" w:rsidRPr="00B909C2" w:rsidRDefault="36B87BC4" w:rsidP="1B7B4262">
            <w:pPr>
              <w:spacing w:after="0" w:line="240" w:lineRule="auto"/>
              <w:ind w:left="465" w:right="270" w:hanging="195"/>
              <w:jc w:val="center"/>
              <w:textAlignment w:val="baseline"/>
              <w:rPr>
                <w:rFonts w:eastAsia="Times New Roman" w:cstheme="minorHAnsi"/>
                <w:b/>
                <w:bCs/>
                <w:color w:val="FFFFFF" w:themeColor="background1"/>
                <w:lang w:eastAsia="en-GB"/>
              </w:rPr>
            </w:pPr>
            <w:r w:rsidRPr="00B909C2">
              <w:rPr>
                <w:rFonts w:eastAsia="Times New Roman" w:cstheme="minorHAnsi"/>
                <w:b/>
                <w:bCs/>
                <w:color w:val="FFFFFF" w:themeColor="background1"/>
                <w:lang w:eastAsia="en-GB"/>
              </w:rPr>
              <w:t>Is the risk present at your clean-up</w:t>
            </w:r>
            <w:r w:rsidR="00B369DD" w:rsidRPr="00B909C2">
              <w:rPr>
                <w:rFonts w:eastAsia="Times New Roman" w:cstheme="minorHAnsi"/>
                <w:b/>
                <w:bCs/>
                <w:color w:val="FFFFFF" w:themeColor="background1"/>
                <w:lang w:eastAsia="en-GB"/>
              </w:rPr>
              <w:t xml:space="preserve"> Y/N?</w:t>
            </w:r>
          </w:p>
        </w:tc>
        <w:tc>
          <w:tcPr>
            <w:tcW w:w="5756" w:type="dxa"/>
            <w:tcBorders>
              <w:top w:val="single" w:sz="6" w:space="0" w:color="000000" w:themeColor="text1"/>
              <w:left w:val="nil"/>
              <w:bottom w:val="single" w:sz="6" w:space="0" w:color="000000" w:themeColor="text1"/>
              <w:right w:val="single" w:sz="6" w:space="0" w:color="000000" w:themeColor="text1"/>
            </w:tcBorders>
            <w:shd w:val="clear" w:color="auto" w:fill="70AD47" w:themeFill="accent6"/>
            <w:hideMark/>
          </w:tcPr>
          <w:p w14:paraId="71E5BFB1" w14:textId="447015FB" w:rsidR="00DC0B4B" w:rsidRPr="00B909C2" w:rsidRDefault="36B87BC4" w:rsidP="1B7B4262">
            <w:pPr>
              <w:spacing w:after="0" w:line="240" w:lineRule="auto"/>
              <w:ind w:left="465" w:right="270" w:hanging="195"/>
              <w:jc w:val="center"/>
              <w:textAlignment w:val="baseline"/>
              <w:rPr>
                <w:rFonts w:eastAsia="Times New Roman" w:cstheme="minorHAnsi"/>
                <w:b/>
                <w:bCs/>
                <w:color w:val="FFFFFF" w:themeColor="background1"/>
                <w:lang w:eastAsia="en-GB"/>
              </w:rPr>
            </w:pPr>
            <w:r w:rsidRPr="00B909C2">
              <w:rPr>
                <w:rFonts w:eastAsia="Times New Roman" w:cstheme="minorHAnsi"/>
                <w:b/>
                <w:bCs/>
                <w:color w:val="FFFFFF" w:themeColor="background1"/>
                <w:lang w:eastAsia="en-GB"/>
              </w:rPr>
              <w:t>What can be done to reduce the risk?</w:t>
            </w:r>
          </w:p>
        </w:tc>
        <w:tc>
          <w:tcPr>
            <w:tcW w:w="3599" w:type="dxa"/>
            <w:tcBorders>
              <w:top w:val="single" w:sz="6" w:space="0" w:color="000000" w:themeColor="text1"/>
              <w:left w:val="nil"/>
              <w:bottom w:val="single" w:sz="6" w:space="0" w:color="000000" w:themeColor="text1"/>
              <w:right w:val="single" w:sz="6" w:space="0" w:color="000000" w:themeColor="text1"/>
            </w:tcBorders>
            <w:shd w:val="clear" w:color="auto" w:fill="70AD47" w:themeFill="accent6"/>
          </w:tcPr>
          <w:p w14:paraId="1AD685BD" w14:textId="14F52E14" w:rsidR="00DC0B4B" w:rsidRPr="00B909C2" w:rsidRDefault="36B87BC4" w:rsidP="1B7B4262">
            <w:pPr>
              <w:spacing w:after="0" w:line="240" w:lineRule="auto"/>
              <w:ind w:left="465" w:right="270" w:hanging="195"/>
              <w:jc w:val="center"/>
              <w:textAlignment w:val="baseline"/>
              <w:rPr>
                <w:rFonts w:eastAsia="Times New Roman" w:cstheme="minorHAnsi"/>
                <w:b/>
                <w:bCs/>
                <w:color w:val="FFFFFF" w:themeColor="background1"/>
                <w:lang w:eastAsia="en-GB"/>
              </w:rPr>
            </w:pPr>
            <w:r w:rsidRPr="00B909C2">
              <w:rPr>
                <w:rFonts w:eastAsia="Times New Roman" w:cstheme="minorHAnsi"/>
                <w:b/>
                <w:bCs/>
                <w:color w:val="FFFFFF" w:themeColor="background1"/>
                <w:lang w:eastAsia="en-GB"/>
              </w:rPr>
              <w:t>Who is going do it and when? </w:t>
            </w:r>
          </w:p>
        </w:tc>
      </w:tr>
      <w:tr w:rsidR="000547B8" w:rsidRPr="00B909C2" w14:paraId="33D81E35" w14:textId="3CF0371C" w:rsidTr="00B369DD">
        <w:trPr>
          <w:trHeight w:val="570"/>
          <w:jc w:val="center"/>
        </w:trPr>
        <w:tc>
          <w:tcPr>
            <w:tcW w:w="286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B870F40" w14:textId="47B25F4D" w:rsidR="00AB0BAA" w:rsidRPr="00B909C2" w:rsidRDefault="31A9A8E7" w:rsidP="1B7B4262">
            <w:pPr>
              <w:spacing w:after="0" w:line="240" w:lineRule="auto"/>
              <w:ind w:left="165" w:right="150"/>
              <w:jc w:val="both"/>
              <w:textAlignment w:val="baseline"/>
              <w:rPr>
                <w:rFonts w:eastAsia="Times New Roman" w:cstheme="minorHAnsi"/>
                <w:color w:val="767171" w:themeColor="background2" w:themeShade="80"/>
                <w:lang w:eastAsia="en-GB"/>
              </w:rPr>
            </w:pPr>
            <w:r w:rsidRPr="00B909C2">
              <w:rPr>
                <w:rFonts w:eastAsia="Times New Roman" w:cstheme="minorHAnsi"/>
                <w:color w:val="767171" w:themeColor="background2" w:themeShade="80"/>
                <w:lang w:eastAsia="en-GB"/>
              </w:rPr>
              <w:t xml:space="preserve">Highways vehicles, bicycles, </w:t>
            </w:r>
          </w:p>
          <w:p w14:paraId="5FC08E79" w14:textId="2BB2896C" w:rsidR="00DC0B4B" w:rsidRPr="00B909C2" w:rsidRDefault="31A9A8E7" w:rsidP="1B7B4262">
            <w:pPr>
              <w:spacing w:after="0" w:line="240" w:lineRule="auto"/>
              <w:ind w:left="165" w:right="150"/>
              <w:jc w:val="both"/>
              <w:textAlignment w:val="baseline"/>
              <w:rPr>
                <w:rFonts w:eastAsia="Times New Roman" w:cstheme="minorHAnsi"/>
                <w:color w:val="767171" w:themeColor="background2" w:themeShade="80"/>
                <w:lang w:eastAsia="en-GB"/>
              </w:rPr>
            </w:pPr>
            <w:r w:rsidRPr="00B909C2">
              <w:rPr>
                <w:rFonts w:eastAsia="Times New Roman" w:cstheme="minorHAnsi"/>
                <w:color w:val="767171" w:themeColor="background2" w:themeShade="80"/>
                <w:lang w:eastAsia="en-GB"/>
              </w:rPr>
              <w:t>collision with moving traffic</w:t>
            </w:r>
          </w:p>
        </w:tc>
        <w:tc>
          <w:tcPr>
            <w:tcW w:w="2089" w:type="dxa"/>
            <w:tcBorders>
              <w:top w:val="nil"/>
              <w:left w:val="nil"/>
              <w:bottom w:val="single" w:sz="6" w:space="0" w:color="000000" w:themeColor="text1"/>
              <w:right w:val="single" w:sz="6" w:space="0" w:color="000000" w:themeColor="text1"/>
            </w:tcBorders>
            <w:shd w:val="clear" w:color="auto" w:fill="auto"/>
            <w:hideMark/>
          </w:tcPr>
          <w:p w14:paraId="5921205B" w14:textId="77777777" w:rsidR="00DC0B4B" w:rsidRPr="00B909C2" w:rsidRDefault="36B87BC4" w:rsidP="1B7B4262">
            <w:pPr>
              <w:spacing w:after="0" w:line="240" w:lineRule="auto"/>
              <w:textAlignment w:val="baseline"/>
              <w:rPr>
                <w:rFonts w:eastAsia="Times New Roman" w:cstheme="minorHAnsi"/>
                <w:color w:val="767171" w:themeColor="background2" w:themeShade="80"/>
                <w:lang w:eastAsia="en-GB"/>
              </w:rPr>
            </w:pPr>
            <w:r w:rsidRPr="00B909C2">
              <w:rPr>
                <w:rFonts w:eastAsia="Times New Roman" w:cstheme="minorHAnsi"/>
                <w:color w:val="767171" w:themeColor="background2" w:themeShade="80"/>
                <w:lang w:eastAsia="en-GB"/>
              </w:rPr>
              <w:t> </w:t>
            </w:r>
          </w:p>
        </w:tc>
        <w:tc>
          <w:tcPr>
            <w:tcW w:w="5756" w:type="dxa"/>
            <w:tcBorders>
              <w:top w:val="nil"/>
              <w:left w:val="nil"/>
              <w:bottom w:val="single" w:sz="6" w:space="0" w:color="000000" w:themeColor="text1"/>
              <w:right w:val="single" w:sz="6" w:space="0" w:color="000000" w:themeColor="text1"/>
            </w:tcBorders>
            <w:shd w:val="clear" w:color="auto" w:fill="auto"/>
            <w:hideMark/>
          </w:tcPr>
          <w:p w14:paraId="66E32A3C" w14:textId="77777777" w:rsidR="00DC0B4B" w:rsidRPr="00B909C2" w:rsidRDefault="36B87BC4" w:rsidP="1B7B4262">
            <w:pPr>
              <w:spacing w:after="0" w:line="240" w:lineRule="auto"/>
              <w:textAlignment w:val="baseline"/>
              <w:rPr>
                <w:rFonts w:eastAsia="Times New Roman" w:cstheme="minorHAnsi"/>
                <w:color w:val="767171" w:themeColor="background2" w:themeShade="80"/>
                <w:lang w:eastAsia="en-GB"/>
              </w:rPr>
            </w:pPr>
            <w:r w:rsidRPr="00B909C2">
              <w:rPr>
                <w:rFonts w:eastAsia="Times New Roman" w:cstheme="minorHAnsi"/>
                <w:color w:val="767171" w:themeColor="background2" w:themeShade="80"/>
                <w:lang w:eastAsia="en-GB"/>
              </w:rPr>
              <w:t> </w:t>
            </w:r>
          </w:p>
        </w:tc>
        <w:tc>
          <w:tcPr>
            <w:tcW w:w="3599" w:type="dxa"/>
            <w:tcBorders>
              <w:top w:val="nil"/>
              <w:left w:val="nil"/>
              <w:bottom w:val="single" w:sz="6" w:space="0" w:color="000000" w:themeColor="text1"/>
              <w:right w:val="single" w:sz="6" w:space="0" w:color="000000" w:themeColor="text1"/>
            </w:tcBorders>
          </w:tcPr>
          <w:p w14:paraId="400EEDC5" w14:textId="77777777" w:rsidR="00DC0B4B" w:rsidRPr="00B909C2" w:rsidRDefault="00DC0B4B" w:rsidP="1B7B4262">
            <w:pPr>
              <w:spacing w:after="0" w:line="240" w:lineRule="auto"/>
              <w:textAlignment w:val="baseline"/>
              <w:rPr>
                <w:rFonts w:eastAsia="Times New Roman" w:cstheme="minorHAnsi"/>
                <w:color w:val="767171" w:themeColor="background2" w:themeShade="80"/>
                <w:lang w:eastAsia="en-GB"/>
              </w:rPr>
            </w:pPr>
          </w:p>
        </w:tc>
      </w:tr>
      <w:tr w:rsidR="000547B8" w:rsidRPr="00B909C2" w14:paraId="1F675634" w14:textId="32B2AA76" w:rsidTr="00B369DD">
        <w:trPr>
          <w:trHeight w:val="903"/>
          <w:jc w:val="center"/>
        </w:trPr>
        <w:tc>
          <w:tcPr>
            <w:tcW w:w="286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50BAC00" w14:textId="298279E7" w:rsidR="00DC0B4B" w:rsidRPr="00B909C2" w:rsidRDefault="6E1C6682" w:rsidP="1B7B4262">
            <w:pPr>
              <w:spacing w:after="0" w:line="240" w:lineRule="auto"/>
              <w:ind w:left="165" w:right="150"/>
              <w:jc w:val="both"/>
              <w:textAlignment w:val="baseline"/>
              <w:rPr>
                <w:rFonts w:eastAsia="Times New Roman" w:cstheme="minorHAnsi"/>
                <w:color w:val="767171" w:themeColor="background2" w:themeShade="80"/>
                <w:lang w:eastAsia="en-GB"/>
              </w:rPr>
            </w:pPr>
            <w:r w:rsidRPr="00B909C2">
              <w:rPr>
                <w:rFonts w:eastAsia="Times New Roman" w:cstheme="minorHAnsi"/>
                <w:color w:val="767171" w:themeColor="background2" w:themeShade="80"/>
                <w:lang w:eastAsia="en-GB"/>
              </w:rPr>
              <w:t>Needles, broken glass or sharp objects, rusty edges (Cuts and infections)</w:t>
            </w:r>
          </w:p>
        </w:tc>
        <w:tc>
          <w:tcPr>
            <w:tcW w:w="2089" w:type="dxa"/>
            <w:tcBorders>
              <w:top w:val="nil"/>
              <w:left w:val="nil"/>
              <w:bottom w:val="single" w:sz="6" w:space="0" w:color="000000" w:themeColor="text1"/>
              <w:right w:val="single" w:sz="6" w:space="0" w:color="000000" w:themeColor="text1"/>
            </w:tcBorders>
            <w:shd w:val="clear" w:color="auto" w:fill="auto"/>
            <w:hideMark/>
          </w:tcPr>
          <w:p w14:paraId="3BF53027" w14:textId="77777777" w:rsidR="00DC0B4B" w:rsidRPr="00B909C2" w:rsidRDefault="36B87BC4" w:rsidP="1B7B4262">
            <w:pPr>
              <w:spacing w:after="0" w:line="240" w:lineRule="auto"/>
              <w:textAlignment w:val="baseline"/>
              <w:rPr>
                <w:rFonts w:eastAsia="Times New Roman" w:cstheme="minorHAnsi"/>
                <w:color w:val="767171" w:themeColor="background2" w:themeShade="80"/>
                <w:lang w:eastAsia="en-GB"/>
              </w:rPr>
            </w:pPr>
            <w:r w:rsidRPr="00B909C2">
              <w:rPr>
                <w:rFonts w:eastAsia="Times New Roman" w:cstheme="minorHAnsi"/>
                <w:color w:val="767171" w:themeColor="background2" w:themeShade="80"/>
                <w:lang w:eastAsia="en-GB"/>
              </w:rPr>
              <w:t> </w:t>
            </w:r>
          </w:p>
        </w:tc>
        <w:tc>
          <w:tcPr>
            <w:tcW w:w="5756" w:type="dxa"/>
            <w:tcBorders>
              <w:top w:val="nil"/>
              <w:left w:val="nil"/>
              <w:bottom w:val="single" w:sz="6" w:space="0" w:color="000000" w:themeColor="text1"/>
              <w:right w:val="single" w:sz="6" w:space="0" w:color="000000" w:themeColor="text1"/>
            </w:tcBorders>
            <w:shd w:val="clear" w:color="auto" w:fill="auto"/>
            <w:hideMark/>
          </w:tcPr>
          <w:p w14:paraId="48452348" w14:textId="77777777" w:rsidR="00DC0B4B" w:rsidRPr="00B909C2" w:rsidRDefault="36B87BC4" w:rsidP="1B7B4262">
            <w:pPr>
              <w:spacing w:after="0" w:line="240" w:lineRule="auto"/>
              <w:textAlignment w:val="baseline"/>
              <w:rPr>
                <w:rFonts w:eastAsia="Times New Roman" w:cstheme="minorHAnsi"/>
                <w:color w:val="767171" w:themeColor="background2" w:themeShade="80"/>
                <w:lang w:eastAsia="en-GB"/>
              </w:rPr>
            </w:pPr>
            <w:r w:rsidRPr="00B909C2">
              <w:rPr>
                <w:rFonts w:eastAsia="Times New Roman" w:cstheme="minorHAnsi"/>
                <w:color w:val="767171" w:themeColor="background2" w:themeShade="80"/>
                <w:lang w:eastAsia="en-GB"/>
              </w:rPr>
              <w:t> </w:t>
            </w:r>
          </w:p>
        </w:tc>
        <w:tc>
          <w:tcPr>
            <w:tcW w:w="3599" w:type="dxa"/>
            <w:tcBorders>
              <w:top w:val="nil"/>
              <w:left w:val="nil"/>
              <w:bottom w:val="single" w:sz="6" w:space="0" w:color="000000" w:themeColor="text1"/>
              <w:right w:val="single" w:sz="6" w:space="0" w:color="000000" w:themeColor="text1"/>
            </w:tcBorders>
          </w:tcPr>
          <w:p w14:paraId="698805B7" w14:textId="77777777" w:rsidR="00DC0B4B" w:rsidRPr="00B909C2" w:rsidRDefault="00DC0B4B" w:rsidP="1B7B4262">
            <w:pPr>
              <w:spacing w:after="0" w:line="240" w:lineRule="auto"/>
              <w:textAlignment w:val="baseline"/>
              <w:rPr>
                <w:rFonts w:eastAsia="Times New Roman" w:cstheme="minorHAnsi"/>
                <w:color w:val="767171" w:themeColor="background2" w:themeShade="80"/>
                <w:lang w:eastAsia="en-GB"/>
              </w:rPr>
            </w:pPr>
          </w:p>
        </w:tc>
      </w:tr>
      <w:tr w:rsidR="000547B8" w:rsidRPr="00B909C2" w14:paraId="559FBD11" w14:textId="06D48EFA" w:rsidTr="00B369DD">
        <w:trPr>
          <w:trHeight w:val="615"/>
          <w:jc w:val="center"/>
        </w:trPr>
        <w:tc>
          <w:tcPr>
            <w:tcW w:w="286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A62C296" w14:textId="6633858F" w:rsidR="00DC0B4B" w:rsidRPr="00B909C2" w:rsidRDefault="445D54DE" w:rsidP="1B7B4262">
            <w:pPr>
              <w:spacing w:after="0" w:line="240" w:lineRule="auto"/>
              <w:ind w:left="165" w:right="150"/>
              <w:jc w:val="both"/>
              <w:textAlignment w:val="baseline"/>
              <w:rPr>
                <w:rFonts w:eastAsia="Times New Roman" w:cstheme="minorHAnsi"/>
                <w:color w:val="767171" w:themeColor="background2" w:themeShade="80"/>
                <w:lang w:eastAsia="en-GB"/>
              </w:rPr>
            </w:pPr>
            <w:r w:rsidRPr="00B909C2">
              <w:rPr>
                <w:rFonts w:eastAsia="Times New Roman" w:cstheme="minorHAnsi"/>
                <w:color w:val="767171" w:themeColor="background2" w:themeShade="80"/>
                <w:lang w:eastAsia="en-GB"/>
              </w:rPr>
              <w:t>Heavy/awkward to handle rubbish (Pulled muscles)</w:t>
            </w:r>
          </w:p>
        </w:tc>
        <w:tc>
          <w:tcPr>
            <w:tcW w:w="2089" w:type="dxa"/>
            <w:tcBorders>
              <w:top w:val="nil"/>
              <w:left w:val="nil"/>
              <w:bottom w:val="single" w:sz="6" w:space="0" w:color="000000" w:themeColor="text1"/>
              <w:right w:val="single" w:sz="6" w:space="0" w:color="000000" w:themeColor="text1"/>
            </w:tcBorders>
            <w:shd w:val="clear" w:color="auto" w:fill="auto"/>
            <w:hideMark/>
          </w:tcPr>
          <w:p w14:paraId="53622D9A" w14:textId="77777777" w:rsidR="00DC0B4B" w:rsidRPr="00B909C2" w:rsidRDefault="36B87BC4" w:rsidP="1B7B4262">
            <w:pPr>
              <w:spacing w:after="0" w:line="240" w:lineRule="auto"/>
              <w:textAlignment w:val="baseline"/>
              <w:rPr>
                <w:rFonts w:eastAsia="Times New Roman" w:cstheme="minorHAnsi"/>
                <w:color w:val="767171" w:themeColor="background2" w:themeShade="80"/>
                <w:lang w:eastAsia="en-GB"/>
              </w:rPr>
            </w:pPr>
            <w:r w:rsidRPr="00B909C2">
              <w:rPr>
                <w:rFonts w:eastAsia="Times New Roman" w:cstheme="minorHAnsi"/>
                <w:color w:val="767171" w:themeColor="background2" w:themeShade="80"/>
                <w:lang w:eastAsia="en-GB"/>
              </w:rPr>
              <w:t> </w:t>
            </w:r>
          </w:p>
        </w:tc>
        <w:tc>
          <w:tcPr>
            <w:tcW w:w="5756" w:type="dxa"/>
            <w:tcBorders>
              <w:top w:val="nil"/>
              <w:left w:val="nil"/>
              <w:bottom w:val="single" w:sz="6" w:space="0" w:color="000000" w:themeColor="text1"/>
              <w:right w:val="single" w:sz="6" w:space="0" w:color="000000" w:themeColor="text1"/>
            </w:tcBorders>
            <w:shd w:val="clear" w:color="auto" w:fill="auto"/>
            <w:hideMark/>
          </w:tcPr>
          <w:p w14:paraId="787C5A43" w14:textId="77777777" w:rsidR="00DC0B4B" w:rsidRPr="00B909C2" w:rsidRDefault="36B87BC4" w:rsidP="1B7B4262">
            <w:pPr>
              <w:spacing w:after="0" w:line="240" w:lineRule="auto"/>
              <w:textAlignment w:val="baseline"/>
              <w:rPr>
                <w:rFonts w:eastAsia="Times New Roman" w:cstheme="minorHAnsi"/>
                <w:color w:val="767171" w:themeColor="background2" w:themeShade="80"/>
                <w:lang w:eastAsia="en-GB"/>
              </w:rPr>
            </w:pPr>
            <w:r w:rsidRPr="00B909C2">
              <w:rPr>
                <w:rFonts w:eastAsia="Times New Roman" w:cstheme="minorHAnsi"/>
                <w:color w:val="767171" w:themeColor="background2" w:themeShade="80"/>
                <w:lang w:eastAsia="en-GB"/>
              </w:rPr>
              <w:t> </w:t>
            </w:r>
          </w:p>
        </w:tc>
        <w:tc>
          <w:tcPr>
            <w:tcW w:w="3599" w:type="dxa"/>
            <w:tcBorders>
              <w:top w:val="nil"/>
              <w:left w:val="nil"/>
              <w:bottom w:val="single" w:sz="6" w:space="0" w:color="000000" w:themeColor="text1"/>
              <w:right w:val="single" w:sz="6" w:space="0" w:color="000000" w:themeColor="text1"/>
            </w:tcBorders>
          </w:tcPr>
          <w:p w14:paraId="791F2DFB" w14:textId="77777777" w:rsidR="00DC0B4B" w:rsidRPr="00B909C2" w:rsidRDefault="00DC0B4B" w:rsidP="1B7B4262">
            <w:pPr>
              <w:spacing w:after="0" w:line="240" w:lineRule="auto"/>
              <w:textAlignment w:val="baseline"/>
              <w:rPr>
                <w:rFonts w:eastAsia="Times New Roman" w:cstheme="minorHAnsi"/>
                <w:color w:val="767171" w:themeColor="background2" w:themeShade="80"/>
                <w:lang w:eastAsia="en-GB"/>
              </w:rPr>
            </w:pPr>
          </w:p>
        </w:tc>
      </w:tr>
      <w:tr w:rsidR="000547B8" w:rsidRPr="00B909C2" w14:paraId="46C7EC8D" w14:textId="29865DF3" w:rsidTr="00B369DD">
        <w:trPr>
          <w:trHeight w:val="585"/>
          <w:jc w:val="center"/>
        </w:trPr>
        <w:tc>
          <w:tcPr>
            <w:tcW w:w="286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C251169" w14:textId="3E6878B7" w:rsidR="00DC0B4B" w:rsidRPr="00B909C2" w:rsidRDefault="3F61209A" w:rsidP="1B7B4262">
            <w:pPr>
              <w:spacing w:after="0" w:line="240" w:lineRule="auto"/>
              <w:ind w:left="165" w:right="150"/>
              <w:textAlignment w:val="baseline"/>
              <w:rPr>
                <w:rFonts w:eastAsia="Times New Roman" w:cstheme="minorHAnsi"/>
                <w:color w:val="767171" w:themeColor="background2" w:themeShade="80"/>
                <w:lang w:eastAsia="en-GB"/>
              </w:rPr>
            </w:pPr>
            <w:r w:rsidRPr="00B909C2">
              <w:rPr>
                <w:rFonts w:eastAsia="Times New Roman" w:cstheme="minorHAnsi"/>
                <w:color w:val="767171" w:themeColor="background2" w:themeShade="80"/>
                <w:lang w:eastAsia="en-GB"/>
              </w:rPr>
              <w:t>Toxic waste: Batteries, asbestos, chemicals etc</w:t>
            </w:r>
          </w:p>
        </w:tc>
        <w:tc>
          <w:tcPr>
            <w:tcW w:w="2089" w:type="dxa"/>
            <w:tcBorders>
              <w:top w:val="nil"/>
              <w:left w:val="nil"/>
              <w:bottom w:val="single" w:sz="6" w:space="0" w:color="000000" w:themeColor="text1"/>
              <w:right w:val="single" w:sz="6" w:space="0" w:color="000000" w:themeColor="text1"/>
            </w:tcBorders>
            <w:shd w:val="clear" w:color="auto" w:fill="auto"/>
            <w:hideMark/>
          </w:tcPr>
          <w:p w14:paraId="2BCC87AB" w14:textId="77777777" w:rsidR="00DC0B4B" w:rsidRPr="00B909C2" w:rsidRDefault="36B87BC4" w:rsidP="1B7B4262">
            <w:pPr>
              <w:spacing w:after="0" w:line="240" w:lineRule="auto"/>
              <w:textAlignment w:val="baseline"/>
              <w:rPr>
                <w:rFonts w:eastAsia="Times New Roman" w:cstheme="minorHAnsi"/>
                <w:color w:val="767171" w:themeColor="background2" w:themeShade="80"/>
                <w:lang w:eastAsia="en-GB"/>
              </w:rPr>
            </w:pPr>
            <w:r w:rsidRPr="00B909C2">
              <w:rPr>
                <w:rFonts w:eastAsia="Times New Roman" w:cstheme="minorHAnsi"/>
                <w:color w:val="767171" w:themeColor="background2" w:themeShade="80"/>
                <w:lang w:eastAsia="en-GB"/>
              </w:rPr>
              <w:t> </w:t>
            </w:r>
          </w:p>
        </w:tc>
        <w:tc>
          <w:tcPr>
            <w:tcW w:w="5756" w:type="dxa"/>
            <w:tcBorders>
              <w:top w:val="nil"/>
              <w:left w:val="nil"/>
              <w:bottom w:val="single" w:sz="6" w:space="0" w:color="000000" w:themeColor="text1"/>
              <w:right w:val="single" w:sz="6" w:space="0" w:color="000000" w:themeColor="text1"/>
            </w:tcBorders>
            <w:shd w:val="clear" w:color="auto" w:fill="auto"/>
            <w:hideMark/>
          </w:tcPr>
          <w:p w14:paraId="607D6CE8" w14:textId="77777777" w:rsidR="00DC0B4B" w:rsidRPr="00B909C2" w:rsidRDefault="36B87BC4" w:rsidP="1B7B4262">
            <w:pPr>
              <w:spacing w:after="0" w:line="240" w:lineRule="auto"/>
              <w:textAlignment w:val="baseline"/>
              <w:rPr>
                <w:rFonts w:eastAsia="Times New Roman" w:cstheme="minorHAnsi"/>
                <w:color w:val="767171" w:themeColor="background2" w:themeShade="80"/>
                <w:lang w:eastAsia="en-GB"/>
              </w:rPr>
            </w:pPr>
            <w:r w:rsidRPr="00B909C2">
              <w:rPr>
                <w:rFonts w:eastAsia="Times New Roman" w:cstheme="minorHAnsi"/>
                <w:color w:val="767171" w:themeColor="background2" w:themeShade="80"/>
                <w:lang w:eastAsia="en-GB"/>
              </w:rPr>
              <w:t> </w:t>
            </w:r>
          </w:p>
        </w:tc>
        <w:tc>
          <w:tcPr>
            <w:tcW w:w="3599" w:type="dxa"/>
            <w:tcBorders>
              <w:top w:val="nil"/>
              <w:left w:val="nil"/>
              <w:bottom w:val="single" w:sz="6" w:space="0" w:color="000000" w:themeColor="text1"/>
              <w:right w:val="single" w:sz="6" w:space="0" w:color="000000" w:themeColor="text1"/>
            </w:tcBorders>
          </w:tcPr>
          <w:p w14:paraId="2CD9CFD2" w14:textId="77777777" w:rsidR="00DC0B4B" w:rsidRPr="00B909C2" w:rsidRDefault="00DC0B4B" w:rsidP="1B7B4262">
            <w:pPr>
              <w:spacing w:after="0" w:line="240" w:lineRule="auto"/>
              <w:textAlignment w:val="baseline"/>
              <w:rPr>
                <w:rFonts w:eastAsia="Times New Roman" w:cstheme="minorHAnsi"/>
                <w:color w:val="767171" w:themeColor="background2" w:themeShade="80"/>
                <w:lang w:eastAsia="en-GB"/>
              </w:rPr>
            </w:pPr>
          </w:p>
        </w:tc>
      </w:tr>
      <w:tr w:rsidR="000547B8" w:rsidRPr="00B909C2" w14:paraId="492C5C94" w14:textId="77885F7F" w:rsidTr="00B369DD">
        <w:trPr>
          <w:trHeight w:val="602"/>
          <w:jc w:val="center"/>
        </w:trPr>
        <w:tc>
          <w:tcPr>
            <w:tcW w:w="286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ECAC91E" w14:textId="5C2F2ADC" w:rsidR="00DC0B4B" w:rsidRPr="00B909C2" w:rsidRDefault="4E15F90C" w:rsidP="1B7B4262">
            <w:pPr>
              <w:spacing w:after="0" w:line="240" w:lineRule="auto"/>
              <w:ind w:left="165" w:right="150"/>
              <w:jc w:val="both"/>
              <w:textAlignment w:val="baseline"/>
              <w:rPr>
                <w:rFonts w:eastAsia="Times New Roman" w:cstheme="minorHAnsi"/>
                <w:color w:val="767171" w:themeColor="background2" w:themeShade="80"/>
                <w:lang w:eastAsia="en-GB"/>
              </w:rPr>
            </w:pPr>
            <w:r w:rsidRPr="00B909C2">
              <w:rPr>
                <w:rFonts w:eastAsia="Times New Roman" w:cstheme="minorHAnsi"/>
                <w:color w:val="767171" w:themeColor="background2" w:themeShade="80"/>
                <w:lang w:eastAsia="en-GB"/>
              </w:rPr>
              <w:t>Ground conditions (Sprains, muscle damage and broken bones.)</w:t>
            </w:r>
          </w:p>
        </w:tc>
        <w:tc>
          <w:tcPr>
            <w:tcW w:w="2089" w:type="dxa"/>
            <w:tcBorders>
              <w:top w:val="nil"/>
              <w:left w:val="nil"/>
              <w:bottom w:val="single" w:sz="6" w:space="0" w:color="000000" w:themeColor="text1"/>
              <w:right w:val="single" w:sz="6" w:space="0" w:color="000000" w:themeColor="text1"/>
            </w:tcBorders>
            <w:shd w:val="clear" w:color="auto" w:fill="auto"/>
            <w:hideMark/>
          </w:tcPr>
          <w:p w14:paraId="415EC829" w14:textId="77777777" w:rsidR="00DC0B4B" w:rsidRPr="00B909C2" w:rsidRDefault="36B87BC4" w:rsidP="1B7B4262">
            <w:pPr>
              <w:spacing w:after="0" w:line="240" w:lineRule="auto"/>
              <w:textAlignment w:val="baseline"/>
              <w:rPr>
                <w:rFonts w:eastAsia="Times New Roman" w:cstheme="minorHAnsi"/>
                <w:color w:val="767171" w:themeColor="background2" w:themeShade="80"/>
                <w:lang w:eastAsia="en-GB"/>
              </w:rPr>
            </w:pPr>
            <w:r w:rsidRPr="00B909C2">
              <w:rPr>
                <w:rFonts w:eastAsia="Times New Roman" w:cstheme="minorHAnsi"/>
                <w:color w:val="767171" w:themeColor="background2" w:themeShade="80"/>
                <w:lang w:eastAsia="en-GB"/>
              </w:rPr>
              <w:t> </w:t>
            </w:r>
          </w:p>
        </w:tc>
        <w:tc>
          <w:tcPr>
            <w:tcW w:w="5756" w:type="dxa"/>
            <w:tcBorders>
              <w:top w:val="nil"/>
              <w:left w:val="nil"/>
              <w:bottom w:val="single" w:sz="6" w:space="0" w:color="000000" w:themeColor="text1"/>
              <w:right w:val="single" w:sz="6" w:space="0" w:color="000000" w:themeColor="text1"/>
            </w:tcBorders>
            <w:shd w:val="clear" w:color="auto" w:fill="auto"/>
            <w:hideMark/>
          </w:tcPr>
          <w:p w14:paraId="6C31AFA6" w14:textId="77777777" w:rsidR="00DC0B4B" w:rsidRPr="00B909C2" w:rsidRDefault="36B87BC4" w:rsidP="1B7B4262">
            <w:pPr>
              <w:spacing w:after="0" w:line="240" w:lineRule="auto"/>
              <w:textAlignment w:val="baseline"/>
              <w:rPr>
                <w:rFonts w:eastAsia="Times New Roman" w:cstheme="minorHAnsi"/>
                <w:color w:val="767171" w:themeColor="background2" w:themeShade="80"/>
                <w:lang w:eastAsia="en-GB"/>
              </w:rPr>
            </w:pPr>
            <w:r w:rsidRPr="00B909C2">
              <w:rPr>
                <w:rFonts w:eastAsia="Times New Roman" w:cstheme="minorHAnsi"/>
                <w:color w:val="767171" w:themeColor="background2" w:themeShade="80"/>
                <w:lang w:eastAsia="en-GB"/>
              </w:rPr>
              <w:t> </w:t>
            </w:r>
          </w:p>
        </w:tc>
        <w:tc>
          <w:tcPr>
            <w:tcW w:w="3599" w:type="dxa"/>
            <w:tcBorders>
              <w:top w:val="nil"/>
              <w:left w:val="nil"/>
              <w:bottom w:val="single" w:sz="6" w:space="0" w:color="000000" w:themeColor="text1"/>
              <w:right w:val="single" w:sz="6" w:space="0" w:color="000000" w:themeColor="text1"/>
            </w:tcBorders>
          </w:tcPr>
          <w:p w14:paraId="7FF2656A" w14:textId="77777777" w:rsidR="00DC0B4B" w:rsidRPr="00B909C2" w:rsidRDefault="00DC0B4B" w:rsidP="1B7B4262">
            <w:pPr>
              <w:spacing w:after="0" w:line="240" w:lineRule="auto"/>
              <w:textAlignment w:val="baseline"/>
              <w:rPr>
                <w:rFonts w:eastAsia="Times New Roman" w:cstheme="minorHAnsi"/>
                <w:color w:val="767171" w:themeColor="background2" w:themeShade="80"/>
                <w:lang w:eastAsia="en-GB"/>
              </w:rPr>
            </w:pPr>
          </w:p>
        </w:tc>
      </w:tr>
      <w:tr w:rsidR="000547B8" w:rsidRPr="00B909C2" w14:paraId="2FD0B608" w14:textId="3E7E25CB" w:rsidTr="00B369DD">
        <w:trPr>
          <w:trHeight w:val="903"/>
          <w:jc w:val="center"/>
        </w:trPr>
        <w:tc>
          <w:tcPr>
            <w:tcW w:w="2865" w:type="dxa"/>
            <w:tcBorders>
              <w:top w:val="nil"/>
              <w:left w:val="single" w:sz="6" w:space="0" w:color="000000" w:themeColor="text1"/>
              <w:bottom w:val="single" w:sz="4" w:space="0" w:color="auto"/>
              <w:right w:val="single" w:sz="6" w:space="0" w:color="000000" w:themeColor="text1"/>
            </w:tcBorders>
            <w:shd w:val="clear" w:color="auto" w:fill="auto"/>
            <w:hideMark/>
          </w:tcPr>
          <w:p w14:paraId="2C5C1567" w14:textId="77777777" w:rsidR="008D228C" w:rsidRPr="00B909C2" w:rsidRDefault="1AF4F7A4" w:rsidP="1B7B4262">
            <w:pPr>
              <w:spacing w:after="0" w:line="240" w:lineRule="auto"/>
              <w:ind w:left="135" w:right="135"/>
              <w:textAlignment w:val="baseline"/>
              <w:rPr>
                <w:rFonts w:eastAsia="Times New Roman" w:cstheme="minorHAnsi"/>
                <w:color w:val="767171" w:themeColor="background2" w:themeShade="80"/>
                <w:lang w:eastAsia="en-GB"/>
              </w:rPr>
            </w:pPr>
            <w:r w:rsidRPr="00B909C2">
              <w:rPr>
                <w:rFonts w:eastAsia="Times New Roman" w:cstheme="minorHAnsi"/>
                <w:color w:val="767171" w:themeColor="background2" w:themeShade="80"/>
                <w:lang w:eastAsia="en-GB"/>
              </w:rPr>
              <w:t>Animals (Lymes Disease carried by animal ticks and bites/scratches from animals)</w:t>
            </w:r>
          </w:p>
          <w:p w14:paraId="3698FBE2" w14:textId="42E268A8" w:rsidR="00B369DD" w:rsidRPr="00B909C2" w:rsidRDefault="00B369DD" w:rsidP="1B7B4262">
            <w:pPr>
              <w:spacing w:after="0" w:line="240" w:lineRule="auto"/>
              <w:ind w:left="135" w:right="135"/>
              <w:textAlignment w:val="baseline"/>
              <w:rPr>
                <w:rFonts w:eastAsia="Times New Roman" w:cstheme="minorHAnsi"/>
                <w:color w:val="767171" w:themeColor="background2" w:themeShade="80"/>
                <w:lang w:eastAsia="en-GB"/>
              </w:rPr>
            </w:pPr>
            <w:r w:rsidRPr="00B909C2">
              <w:rPr>
                <w:rFonts w:eastAsia="Times New Roman" w:cstheme="minorHAnsi"/>
                <w:color w:val="767171" w:themeColor="background2" w:themeShade="80"/>
                <w:lang w:eastAsia="en-GB"/>
              </w:rPr>
              <w:t>Dog faeces</w:t>
            </w:r>
          </w:p>
        </w:tc>
        <w:tc>
          <w:tcPr>
            <w:tcW w:w="2089" w:type="dxa"/>
            <w:tcBorders>
              <w:top w:val="nil"/>
              <w:left w:val="nil"/>
              <w:bottom w:val="single" w:sz="4" w:space="0" w:color="auto"/>
              <w:right w:val="single" w:sz="6" w:space="0" w:color="000000" w:themeColor="text1"/>
            </w:tcBorders>
            <w:shd w:val="clear" w:color="auto" w:fill="auto"/>
            <w:hideMark/>
          </w:tcPr>
          <w:p w14:paraId="7B304637" w14:textId="77777777" w:rsidR="00DC0B4B" w:rsidRPr="00B909C2" w:rsidRDefault="36B87BC4" w:rsidP="1B7B4262">
            <w:pPr>
              <w:spacing w:after="0" w:line="240" w:lineRule="auto"/>
              <w:textAlignment w:val="baseline"/>
              <w:rPr>
                <w:rFonts w:eastAsia="Times New Roman" w:cstheme="minorHAnsi"/>
                <w:color w:val="767171" w:themeColor="background2" w:themeShade="80"/>
                <w:lang w:eastAsia="en-GB"/>
              </w:rPr>
            </w:pPr>
            <w:r w:rsidRPr="00B909C2">
              <w:rPr>
                <w:rFonts w:eastAsia="Times New Roman" w:cstheme="minorHAnsi"/>
                <w:color w:val="767171" w:themeColor="background2" w:themeShade="80"/>
                <w:lang w:eastAsia="en-GB"/>
              </w:rPr>
              <w:t> </w:t>
            </w:r>
          </w:p>
        </w:tc>
        <w:tc>
          <w:tcPr>
            <w:tcW w:w="5756" w:type="dxa"/>
            <w:tcBorders>
              <w:top w:val="nil"/>
              <w:left w:val="nil"/>
              <w:bottom w:val="single" w:sz="4" w:space="0" w:color="auto"/>
              <w:right w:val="single" w:sz="6" w:space="0" w:color="000000" w:themeColor="text1"/>
            </w:tcBorders>
            <w:shd w:val="clear" w:color="auto" w:fill="auto"/>
            <w:hideMark/>
          </w:tcPr>
          <w:p w14:paraId="0602ADC3" w14:textId="77777777" w:rsidR="00DC0B4B" w:rsidRPr="00B909C2" w:rsidRDefault="36B87BC4" w:rsidP="1B7B4262">
            <w:pPr>
              <w:spacing w:after="0" w:line="240" w:lineRule="auto"/>
              <w:textAlignment w:val="baseline"/>
              <w:rPr>
                <w:rFonts w:eastAsia="Times New Roman" w:cstheme="minorHAnsi"/>
                <w:color w:val="767171" w:themeColor="background2" w:themeShade="80"/>
                <w:lang w:eastAsia="en-GB"/>
              </w:rPr>
            </w:pPr>
            <w:r w:rsidRPr="00B909C2">
              <w:rPr>
                <w:rFonts w:eastAsia="Times New Roman" w:cstheme="minorHAnsi"/>
                <w:color w:val="767171" w:themeColor="background2" w:themeShade="80"/>
                <w:lang w:eastAsia="en-GB"/>
              </w:rPr>
              <w:t> </w:t>
            </w:r>
          </w:p>
        </w:tc>
        <w:tc>
          <w:tcPr>
            <w:tcW w:w="3599" w:type="dxa"/>
            <w:tcBorders>
              <w:top w:val="nil"/>
              <w:left w:val="nil"/>
              <w:bottom w:val="single" w:sz="4" w:space="0" w:color="auto"/>
              <w:right w:val="single" w:sz="6" w:space="0" w:color="000000" w:themeColor="text1"/>
            </w:tcBorders>
          </w:tcPr>
          <w:p w14:paraId="0AFEE8D5" w14:textId="77777777" w:rsidR="00DC0B4B" w:rsidRPr="00B909C2" w:rsidRDefault="00DC0B4B" w:rsidP="1B7B4262">
            <w:pPr>
              <w:spacing w:after="0" w:line="240" w:lineRule="auto"/>
              <w:textAlignment w:val="baseline"/>
              <w:rPr>
                <w:rFonts w:eastAsia="Times New Roman" w:cstheme="minorHAnsi"/>
                <w:color w:val="767171" w:themeColor="background2" w:themeShade="80"/>
                <w:lang w:eastAsia="en-GB"/>
              </w:rPr>
            </w:pPr>
          </w:p>
        </w:tc>
      </w:tr>
      <w:tr w:rsidR="00C039A9" w:rsidRPr="00B909C2" w14:paraId="534D4BAB" w14:textId="77777777" w:rsidTr="00B369DD">
        <w:trPr>
          <w:trHeight w:val="630"/>
          <w:jc w:val="center"/>
        </w:trPr>
        <w:tc>
          <w:tcPr>
            <w:tcW w:w="2865"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67A6C54D" w14:textId="4E543F56" w:rsidR="00C039A9" w:rsidRPr="00B909C2" w:rsidRDefault="1EA3883C" w:rsidP="1B7B4262">
            <w:pPr>
              <w:spacing w:after="0" w:line="240" w:lineRule="auto"/>
              <w:ind w:left="135" w:right="135"/>
              <w:textAlignment w:val="baseline"/>
              <w:rPr>
                <w:rFonts w:eastAsia="Times New Roman" w:cstheme="minorHAnsi"/>
                <w:color w:val="767171" w:themeColor="background2" w:themeShade="80"/>
                <w:lang w:eastAsia="en-GB"/>
              </w:rPr>
            </w:pPr>
            <w:r w:rsidRPr="00B909C2">
              <w:rPr>
                <w:rFonts w:eastAsia="Times New Roman" w:cstheme="minorHAnsi"/>
                <w:color w:val="767171" w:themeColor="background2" w:themeShade="80"/>
                <w:lang w:eastAsia="en-GB"/>
              </w:rPr>
              <w:lastRenderedPageBreak/>
              <w:t>Waterborne diseases (Weil’s Disease from rat’s urine)</w:t>
            </w:r>
          </w:p>
        </w:tc>
        <w:tc>
          <w:tcPr>
            <w:tcW w:w="2089" w:type="dxa"/>
            <w:tcBorders>
              <w:top w:val="single" w:sz="4" w:space="0" w:color="auto"/>
              <w:left w:val="nil"/>
              <w:bottom w:val="single" w:sz="6" w:space="0" w:color="000000" w:themeColor="text1"/>
              <w:right w:val="single" w:sz="6" w:space="0" w:color="000000" w:themeColor="text1"/>
            </w:tcBorders>
            <w:shd w:val="clear" w:color="auto" w:fill="auto"/>
          </w:tcPr>
          <w:p w14:paraId="12405184" w14:textId="77777777" w:rsidR="00C039A9" w:rsidRPr="00B909C2" w:rsidRDefault="00C039A9" w:rsidP="1B7B4262">
            <w:pPr>
              <w:spacing w:after="0" w:line="240" w:lineRule="auto"/>
              <w:textAlignment w:val="baseline"/>
              <w:rPr>
                <w:rFonts w:eastAsia="Times New Roman" w:cstheme="minorHAnsi"/>
                <w:color w:val="767171" w:themeColor="background2" w:themeShade="80"/>
                <w:lang w:eastAsia="en-GB"/>
              </w:rPr>
            </w:pPr>
          </w:p>
        </w:tc>
        <w:tc>
          <w:tcPr>
            <w:tcW w:w="5756" w:type="dxa"/>
            <w:tcBorders>
              <w:top w:val="single" w:sz="4" w:space="0" w:color="auto"/>
              <w:left w:val="nil"/>
              <w:bottom w:val="single" w:sz="6" w:space="0" w:color="000000" w:themeColor="text1"/>
              <w:right w:val="single" w:sz="6" w:space="0" w:color="000000" w:themeColor="text1"/>
            </w:tcBorders>
            <w:shd w:val="clear" w:color="auto" w:fill="auto"/>
          </w:tcPr>
          <w:p w14:paraId="4883F5D7" w14:textId="77777777" w:rsidR="00C039A9" w:rsidRPr="00B909C2" w:rsidRDefault="00C039A9" w:rsidP="1B7B4262">
            <w:pPr>
              <w:spacing w:after="0" w:line="240" w:lineRule="auto"/>
              <w:textAlignment w:val="baseline"/>
              <w:rPr>
                <w:rFonts w:eastAsia="Times New Roman" w:cstheme="minorHAnsi"/>
                <w:color w:val="767171" w:themeColor="background2" w:themeShade="80"/>
                <w:lang w:eastAsia="en-GB"/>
              </w:rPr>
            </w:pPr>
          </w:p>
        </w:tc>
        <w:tc>
          <w:tcPr>
            <w:tcW w:w="3599" w:type="dxa"/>
            <w:tcBorders>
              <w:top w:val="single" w:sz="4" w:space="0" w:color="auto"/>
              <w:left w:val="nil"/>
              <w:bottom w:val="single" w:sz="6" w:space="0" w:color="000000" w:themeColor="text1"/>
              <w:right w:val="single" w:sz="6" w:space="0" w:color="000000" w:themeColor="text1"/>
            </w:tcBorders>
          </w:tcPr>
          <w:p w14:paraId="097B1E7D" w14:textId="77777777" w:rsidR="00C039A9" w:rsidRPr="00B909C2" w:rsidRDefault="00C039A9" w:rsidP="1B7B4262">
            <w:pPr>
              <w:spacing w:after="0" w:line="240" w:lineRule="auto"/>
              <w:textAlignment w:val="baseline"/>
              <w:rPr>
                <w:rFonts w:eastAsia="Times New Roman" w:cstheme="minorHAnsi"/>
                <w:color w:val="767171" w:themeColor="background2" w:themeShade="80"/>
                <w:lang w:eastAsia="en-GB"/>
              </w:rPr>
            </w:pPr>
          </w:p>
        </w:tc>
      </w:tr>
      <w:tr w:rsidR="00C039A9" w:rsidRPr="00B909C2" w14:paraId="75160599" w14:textId="77777777" w:rsidTr="00B369DD">
        <w:trPr>
          <w:trHeight w:val="483"/>
          <w:jc w:val="center"/>
        </w:trPr>
        <w:tc>
          <w:tcPr>
            <w:tcW w:w="2865"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5DF07F6" w14:textId="6766844E" w:rsidR="00C039A9" w:rsidRPr="00B909C2" w:rsidRDefault="1EA3883C" w:rsidP="1B7B4262">
            <w:pPr>
              <w:spacing w:after="0" w:line="240" w:lineRule="auto"/>
              <w:ind w:left="135" w:right="135"/>
              <w:textAlignment w:val="baseline"/>
              <w:rPr>
                <w:rFonts w:eastAsia="Times New Roman" w:cstheme="minorHAnsi"/>
                <w:color w:val="767171" w:themeColor="background2" w:themeShade="80"/>
                <w:lang w:eastAsia="en-GB"/>
              </w:rPr>
            </w:pPr>
            <w:r w:rsidRPr="00B909C2">
              <w:rPr>
                <w:rFonts w:eastAsia="Times New Roman" w:cstheme="minorHAnsi"/>
                <w:color w:val="767171" w:themeColor="background2" w:themeShade="80"/>
                <w:lang w:eastAsia="en-GB"/>
              </w:rPr>
              <w:t>Adverse weather</w:t>
            </w:r>
            <w:r w:rsidR="00B369DD" w:rsidRPr="00B909C2">
              <w:rPr>
                <w:rFonts w:eastAsia="Times New Roman" w:cstheme="minorHAnsi"/>
                <w:color w:val="767171" w:themeColor="background2" w:themeShade="80"/>
                <w:lang w:eastAsia="en-GB"/>
              </w:rPr>
              <w:t xml:space="preserve"> conditions</w:t>
            </w:r>
          </w:p>
        </w:tc>
        <w:tc>
          <w:tcPr>
            <w:tcW w:w="2089" w:type="dxa"/>
            <w:tcBorders>
              <w:top w:val="nil"/>
              <w:left w:val="nil"/>
              <w:bottom w:val="single" w:sz="6" w:space="0" w:color="000000" w:themeColor="text1"/>
              <w:right w:val="single" w:sz="6" w:space="0" w:color="000000" w:themeColor="text1"/>
            </w:tcBorders>
            <w:shd w:val="clear" w:color="auto" w:fill="auto"/>
          </w:tcPr>
          <w:p w14:paraId="2DE2D6E8" w14:textId="77777777" w:rsidR="00C039A9" w:rsidRPr="00B909C2" w:rsidRDefault="00C039A9" w:rsidP="1B7B4262">
            <w:pPr>
              <w:spacing w:after="0" w:line="240" w:lineRule="auto"/>
              <w:textAlignment w:val="baseline"/>
              <w:rPr>
                <w:rFonts w:eastAsia="Times New Roman" w:cstheme="minorHAnsi"/>
                <w:color w:val="767171" w:themeColor="background2" w:themeShade="80"/>
                <w:lang w:eastAsia="en-GB"/>
              </w:rPr>
            </w:pPr>
          </w:p>
        </w:tc>
        <w:tc>
          <w:tcPr>
            <w:tcW w:w="5756" w:type="dxa"/>
            <w:tcBorders>
              <w:top w:val="nil"/>
              <w:left w:val="nil"/>
              <w:bottom w:val="single" w:sz="6" w:space="0" w:color="000000" w:themeColor="text1"/>
              <w:right w:val="single" w:sz="6" w:space="0" w:color="000000" w:themeColor="text1"/>
            </w:tcBorders>
            <w:shd w:val="clear" w:color="auto" w:fill="auto"/>
          </w:tcPr>
          <w:p w14:paraId="725B4557" w14:textId="77777777" w:rsidR="00C039A9" w:rsidRPr="00B909C2" w:rsidRDefault="00C039A9" w:rsidP="1B7B4262">
            <w:pPr>
              <w:spacing w:after="0" w:line="240" w:lineRule="auto"/>
              <w:textAlignment w:val="baseline"/>
              <w:rPr>
                <w:rFonts w:eastAsia="Times New Roman" w:cstheme="minorHAnsi"/>
                <w:color w:val="767171" w:themeColor="background2" w:themeShade="80"/>
                <w:lang w:eastAsia="en-GB"/>
              </w:rPr>
            </w:pPr>
          </w:p>
        </w:tc>
        <w:tc>
          <w:tcPr>
            <w:tcW w:w="3599" w:type="dxa"/>
            <w:tcBorders>
              <w:top w:val="nil"/>
              <w:left w:val="nil"/>
              <w:bottom w:val="single" w:sz="6" w:space="0" w:color="000000" w:themeColor="text1"/>
              <w:right w:val="single" w:sz="6" w:space="0" w:color="000000" w:themeColor="text1"/>
            </w:tcBorders>
          </w:tcPr>
          <w:p w14:paraId="32800A40" w14:textId="77777777" w:rsidR="00C039A9" w:rsidRPr="00B909C2" w:rsidRDefault="00C039A9" w:rsidP="1B7B4262">
            <w:pPr>
              <w:spacing w:after="0" w:line="240" w:lineRule="auto"/>
              <w:textAlignment w:val="baseline"/>
              <w:rPr>
                <w:rFonts w:eastAsia="Times New Roman" w:cstheme="minorHAnsi"/>
                <w:color w:val="767171" w:themeColor="background2" w:themeShade="80"/>
                <w:lang w:eastAsia="en-GB"/>
              </w:rPr>
            </w:pPr>
          </w:p>
        </w:tc>
      </w:tr>
      <w:tr w:rsidR="00C039A9" w:rsidRPr="00B909C2" w14:paraId="77EE17DB" w14:textId="77777777" w:rsidTr="00B369DD">
        <w:trPr>
          <w:trHeight w:val="525"/>
          <w:jc w:val="center"/>
        </w:trPr>
        <w:tc>
          <w:tcPr>
            <w:tcW w:w="2865"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23547E7" w14:textId="698CE408" w:rsidR="00C039A9" w:rsidRPr="00B909C2" w:rsidRDefault="1EA3883C" w:rsidP="1B7B4262">
            <w:pPr>
              <w:spacing w:after="0" w:line="240" w:lineRule="auto"/>
              <w:ind w:left="135" w:right="135"/>
              <w:textAlignment w:val="baseline"/>
              <w:rPr>
                <w:rFonts w:eastAsia="Times New Roman" w:cstheme="minorHAnsi"/>
                <w:color w:val="767171" w:themeColor="background2" w:themeShade="80"/>
                <w:lang w:eastAsia="en-GB"/>
              </w:rPr>
            </w:pPr>
            <w:r w:rsidRPr="00B909C2">
              <w:rPr>
                <w:rFonts w:eastAsia="Times New Roman" w:cstheme="minorHAnsi"/>
                <w:color w:val="767171" w:themeColor="background2" w:themeShade="80"/>
                <w:lang w:eastAsia="en-GB"/>
              </w:rPr>
              <w:t>Open water, marshes, bogs (drowning)</w:t>
            </w:r>
          </w:p>
        </w:tc>
        <w:tc>
          <w:tcPr>
            <w:tcW w:w="2089" w:type="dxa"/>
            <w:tcBorders>
              <w:top w:val="nil"/>
              <w:left w:val="nil"/>
              <w:bottom w:val="single" w:sz="6" w:space="0" w:color="000000" w:themeColor="text1"/>
              <w:right w:val="single" w:sz="6" w:space="0" w:color="000000" w:themeColor="text1"/>
            </w:tcBorders>
            <w:shd w:val="clear" w:color="auto" w:fill="auto"/>
          </w:tcPr>
          <w:p w14:paraId="09A9765B" w14:textId="77777777" w:rsidR="00C039A9" w:rsidRPr="00B909C2" w:rsidRDefault="00C039A9" w:rsidP="1B7B4262">
            <w:pPr>
              <w:spacing w:after="0" w:line="240" w:lineRule="auto"/>
              <w:textAlignment w:val="baseline"/>
              <w:rPr>
                <w:rFonts w:eastAsia="Times New Roman" w:cstheme="minorHAnsi"/>
                <w:color w:val="767171" w:themeColor="background2" w:themeShade="80"/>
                <w:lang w:eastAsia="en-GB"/>
              </w:rPr>
            </w:pPr>
          </w:p>
        </w:tc>
        <w:tc>
          <w:tcPr>
            <w:tcW w:w="5756" w:type="dxa"/>
            <w:tcBorders>
              <w:top w:val="nil"/>
              <w:left w:val="nil"/>
              <w:bottom w:val="single" w:sz="6" w:space="0" w:color="000000" w:themeColor="text1"/>
              <w:right w:val="single" w:sz="6" w:space="0" w:color="000000" w:themeColor="text1"/>
            </w:tcBorders>
            <w:shd w:val="clear" w:color="auto" w:fill="auto"/>
          </w:tcPr>
          <w:p w14:paraId="452E2EC4" w14:textId="77777777" w:rsidR="00C039A9" w:rsidRPr="00B909C2" w:rsidRDefault="00C039A9" w:rsidP="1B7B4262">
            <w:pPr>
              <w:spacing w:after="0" w:line="240" w:lineRule="auto"/>
              <w:textAlignment w:val="baseline"/>
              <w:rPr>
                <w:rFonts w:eastAsia="Times New Roman" w:cstheme="minorHAnsi"/>
                <w:color w:val="767171" w:themeColor="background2" w:themeShade="80"/>
                <w:lang w:eastAsia="en-GB"/>
              </w:rPr>
            </w:pPr>
          </w:p>
        </w:tc>
        <w:tc>
          <w:tcPr>
            <w:tcW w:w="3599" w:type="dxa"/>
            <w:tcBorders>
              <w:top w:val="nil"/>
              <w:left w:val="nil"/>
              <w:bottom w:val="single" w:sz="6" w:space="0" w:color="000000" w:themeColor="text1"/>
              <w:right w:val="single" w:sz="6" w:space="0" w:color="000000" w:themeColor="text1"/>
            </w:tcBorders>
          </w:tcPr>
          <w:p w14:paraId="17C4E767" w14:textId="77777777" w:rsidR="00C039A9" w:rsidRPr="00B909C2" w:rsidRDefault="00C039A9" w:rsidP="1B7B4262">
            <w:pPr>
              <w:spacing w:after="0" w:line="240" w:lineRule="auto"/>
              <w:textAlignment w:val="baseline"/>
              <w:rPr>
                <w:rFonts w:eastAsia="Times New Roman" w:cstheme="minorHAnsi"/>
                <w:color w:val="767171" w:themeColor="background2" w:themeShade="80"/>
                <w:lang w:eastAsia="en-GB"/>
              </w:rPr>
            </w:pPr>
          </w:p>
        </w:tc>
      </w:tr>
      <w:tr w:rsidR="00C039A9" w:rsidRPr="00B909C2" w14:paraId="5D6415D7" w14:textId="326FD5EF" w:rsidTr="00B369DD">
        <w:trPr>
          <w:trHeight w:val="345"/>
          <w:jc w:val="center"/>
        </w:trPr>
        <w:tc>
          <w:tcPr>
            <w:tcW w:w="2865" w:type="dxa"/>
            <w:tcBorders>
              <w:top w:val="single" w:sz="4" w:space="0" w:color="auto"/>
              <w:left w:val="single" w:sz="4" w:space="0" w:color="auto"/>
              <w:bottom w:val="single" w:sz="4" w:space="0" w:color="auto"/>
              <w:right w:val="single" w:sz="4" w:space="0" w:color="auto"/>
            </w:tcBorders>
            <w:shd w:val="clear" w:color="auto" w:fill="auto"/>
            <w:hideMark/>
          </w:tcPr>
          <w:p w14:paraId="74E4207A" w14:textId="7981BC55" w:rsidR="00C039A9" w:rsidRPr="00B909C2" w:rsidRDefault="0B1754AA" w:rsidP="1B7B4262">
            <w:pPr>
              <w:spacing w:after="0" w:line="240" w:lineRule="auto"/>
              <w:ind w:right="180"/>
              <w:textAlignment w:val="baseline"/>
              <w:rPr>
                <w:rFonts w:eastAsia="Times New Roman" w:cstheme="minorHAnsi"/>
                <w:color w:val="767171" w:themeColor="background2" w:themeShade="80"/>
                <w:lang w:eastAsia="en-GB"/>
              </w:rPr>
            </w:pPr>
            <w:r w:rsidRPr="00B909C2">
              <w:rPr>
                <w:rFonts w:cstheme="minorHAnsi"/>
                <w:color w:val="767171" w:themeColor="background2" w:themeShade="80"/>
              </w:rPr>
              <w:t xml:space="preserve">   </w:t>
            </w:r>
            <w:r w:rsidR="1EA3883C" w:rsidRPr="00B909C2">
              <w:rPr>
                <w:rFonts w:cstheme="minorHAnsi"/>
                <w:color w:val="767171" w:themeColor="background2" w:themeShade="80"/>
              </w:rPr>
              <w:t>Tools, equipment</w:t>
            </w:r>
          </w:p>
        </w:tc>
        <w:tc>
          <w:tcPr>
            <w:tcW w:w="2089" w:type="dxa"/>
            <w:tcBorders>
              <w:top w:val="single" w:sz="4" w:space="0" w:color="auto"/>
              <w:left w:val="single" w:sz="4" w:space="0" w:color="auto"/>
              <w:bottom w:val="single" w:sz="4" w:space="0" w:color="auto"/>
              <w:right w:val="single" w:sz="4" w:space="0" w:color="auto"/>
            </w:tcBorders>
            <w:shd w:val="clear" w:color="auto" w:fill="auto"/>
            <w:hideMark/>
          </w:tcPr>
          <w:p w14:paraId="2C5B74E5" w14:textId="7177710C" w:rsidR="00C039A9" w:rsidRPr="00B909C2" w:rsidRDefault="00C039A9" w:rsidP="1B7B4262">
            <w:pPr>
              <w:spacing w:after="0" w:line="240" w:lineRule="auto"/>
              <w:textAlignment w:val="baseline"/>
              <w:rPr>
                <w:rFonts w:eastAsia="Times New Roman" w:cstheme="minorHAnsi"/>
                <w:color w:val="767171" w:themeColor="background2" w:themeShade="80"/>
                <w:lang w:eastAsia="en-GB"/>
              </w:rPr>
            </w:pPr>
          </w:p>
        </w:tc>
        <w:tc>
          <w:tcPr>
            <w:tcW w:w="5756" w:type="dxa"/>
            <w:tcBorders>
              <w:top w:val="single" w:sz="4" w:space="0" w:color="auto"/>
              <w:left w:val="single" w:sz="4" w:space="0" w:color="auto"/>
              <w:bottom w:val="single" w:sz="4" w:space="0" w:color="auto"/>
              <w:right w:val="single" w:sz="4" w:space="0" w:color="auto"/>
            </w:tcBorders>
            <w:shd w:val="clear" w:color="auto" w:fill="auto"/>
            <w:hideMark/>
          </w:tcPr>
          <w:p w14:paraId="4BA03D7F" w14:textId="049D87B9" w:rsidR="00C039A9" w:rsidRPr="00B909C2" w:rsidRDefault="00C039A9" w:rsidP="1B7B4262">
            <w:pPr>
              <w:spacing w:after="0" w:line="240" w:lineRule="auto"/>
              <w:textAlignment w:val="baseline"/>
              <w:rPr>
                <w:rFonts w:cstheme="minorHAnsi"/>
                <w:color w:val="767171" w:themeColor="background2" w:themeShade="80"/>
              </w:rPr>
            </w:pP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06236726" w14:textId="07EA87CB" w:rsidR="00C039A9" w:rsidRPr="00B909C2" w:rsidRDefault="00C039A9" w:rsidP="1B7B4262">
            <w:pPr>
              <w:spacing w:after="0" w:line="240" w:lineRule="auto"/>
              <w:textAlignment w:val="baseline"/>
              <w:rPr>
                <w:rFonts w:eastAsia="Times New Roman" w:cstheme="minorHAnsi"/>
                <w:color w:val="767171" w:themeColor="background2" w:themeShade="80"/>
                <w:lang w:eastAsia="en-GB"/>
              </w:rPr>
            </w:pPr>
          </w:p>
        </w:tc>
      </w:tr>
      <w:tr w:rsidR="00C039A9" w:rsidRPr="00B909C2" w14:paraId="2B3F5CF7" w14:textId="77777777" w:rsidTr="00B369DD">
        <w:trPr>
          <w:trHeight w:val="915"/>
          <w:jc w:val="center"/>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7B341D47" w14:textId="75D013DA" w:rsidR="008F2C3F" w:rsidRPr="00B909C2" w:rsidRDefault="1EA3883C" w:rsidP="1B7B4262">
            <w:pPr>
              <w:spacing w:after="0" w:line="240" w:lineRule="auto"/>
              <w:ind w:left="135" w:right="135"/>
              <w:textAlignment w:val="baseline"/>
              <w:rPr>
                <w:rFonts w:eastAsia="Times New Roman" w:cstheme="minorHAnsi"/>
                <w:color w:val="767171" w:themeColor="background2" w:themeShade="80"/>
                <w:lang w:eastAsia="en-GB"/>
              </w:rPr>
            </w:pPr>
            <w:r w:rsidRPr="00B909C2">
              <w:rPr>
                <w:rFonts w:eastAsia="Times New Roman" w:cstheme="minorHAnsi"/>
                <w:color w:val="767171" w:themeColor="background2" w:themeShade="80"/>
                <w:lang w:eastAsia="en-GB"/>
              </w:rPr>
              <w:t xml:space="preserve">Trees, shrubs (Trips, </w:t>
            </w:r>
            <w:r w:rsidR="14BAC0BB" w:rsidRPr="00B909C2">
              <w:rPr>
                <w:rFonts w:eastAsia="Times New Roman" w:cstheme="minorHAnsi"/>
                <w:color w:val="767171" w:themeColor="background2" w:themeShade="80"/>
                <w:lang w:eastAsia="en-GB"/>
              </w:rPr>
              <w:t>cuts, and</w:t>
            </w:r>
            <w:r w:rsidRPr="00B909C2">
              <w:rPr>
                <w:rFonts w:eastAsia="Times New Roman" w:cstheme="minorHAnsi"/>
                <w:color w:val="767171" w:themeColor="background2" w:themeShade="80"/>
                <w:lang w:eastAsia="en-GB"/>
              </w:rPr>
              <w:t xml:space="preserve"> eye injuries)</w:t>
            </w:r>
          </w:p>
        </w:tc>
        <w:tc>
          <w:tcPr>
            <w:tcW w:w="2089" w:type="dxa"/>
            <w:tcBorders>
              <w:top w:val="single" w:sz="4" w:space="0" w:color="auto"/>
              <w:left w:val="single" w:sz="4" w:space="0" w:color="auto"/>
              <w:bottom w:val="single" w:sz="4" w:space="0" w:color="auto"/>
              <w:right w:val="single" w:sz="4" w:space="0" w:color="auto"/>
            </w:tcBorders>
            <w:shd w:val="clear" w:color="auto" w:fill="auto"/>
          </w:tcPr>
          <w:p w14:paraId="7E491A34" w14:textId="77777777" w:rsidR="00C039A9" w:rsidRPr="00B909C2" w:rsidRDefault="00C039A9" w:rsidP="1B7B4262">
            <w:pPr>
              <w:spacing w:after="0" w:line="240" w:lineRule="auto"/>
              <w:textAlignment w:val="baseline"/>
              <w:rPr>
                <w:rFonts w:eastAsia="Times New Roman" w:cstheme="minorHAnsi"/>
                <w:color w:val="767171" w:themeColor="background2" w:themeShade="80"/>
                <w:lang w:eastAsia="en-GB"/>
              </w:rPr>
            </w:pPr>
          </w:p>
          <w:p w14:paraId="0F17FF4B" w14:textId="77777777" w:rsidR="00C039A9" w:rsidRPr="00B909C2" w:rsidRDefault="00C039A9" w:rsidP="1B7B4262">
            <w:pPr>
              <w:spacing w:after="0" w:line="240" w:lineRule="auto"/>
              <w:textAlignment w:val="baseline"/>
              <w:rPr>
                <w:rFonts w:eastAsia="Times New Roman" w:cstheme="minorHAnsi"/>
                <w:color w:val="767171" w:themeColor="background2" w:themeShade="80"/>
                <w:lang w:eastAsia="en-GB"/>
              </w:rPr>
            </w:pPr>
          </w:p>
          <w:p w14:paraId="4E269AC2" w14:textId="557F48C8" w:rsidR="00C039A9" w:rsidRPr="00B909C2" w:rsidRDefault="00C039A9" w:rsidP="1B7B4262">
            <w:pPr>
              <w:spacing w:after="0" w:line="240" w:lineRule="auto"/>
              <w:textAlignment w:val="baseline"/>
              <w:rPr>
                <w:rFonts w:eastAsia="Times New Roman" w:cstheme="minorHAnsi"/>
                <w:color w:val="767171" w:themeColor="background2" w:themeShade="80"/>
                <w:lang w:eastAsia="en-GB"/>
              </w:rPr>
            </w:pPr>
          </w:p>
        </w:tc>
        <w:tc>
          <w:tcPr>
            <w:tcW w:w="5756" w:type="dxa"/>
            <w:tcBorders>
              <w:top w:val="single" w:sz="4" w:space="0" w:color="auto"/>
              <w:left w:val="single" w:sz="4" w:space="0" w:color="auto"/>
              <w:bottom w:val="single" w:sz="4" w:space="0" w:color="auto"/>
              <w:right w:val="single" w:sz="4" w:space="0" w:color="auto"/>
            </w:tcBorders>
            <w:shd w:val="clear" w:color="auto" w:fill="auto"/>
          </w:tcPr>
          <w:p w14:paraId="3A0BE9A1" w14:textId="726A2759" w:rsidR="00C039A9" w:rsidRPr="00B909C2" w:rsidRDefault="00C039A9" w:rsidP="1B7B4262">
            <w:pPr>
              <w:tabs>
                <w:tab w:val="left" w:pos="1395"/>
              </w:tabs>
              <w:spacing w:after="0" w:line="240" w:lineRule="auto"/>
              <w:textAlignment w:val="baseline"/>
              <w:rPr>
                <w:rFonts w:eastAsia="Times New Roman" w:cstheme="minorHAnsi"/>
                <w:color w:val="767171" w:themeColor="background2" w:themeShade="80"/>
                <w:lang w:eastAsia="en-GB"/>
              </w:rPr>
            </w:pP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760EA791" w14:textId="0E9BC255" w:rsidR="00C039A9" w:rsidRPr="00B909C2" w:rsidRDefault="00C039A9" w:rsidP="1B7B4262">
            <w:pPr>
              <w:spacing w:after="0" w:line="240" w:lineRule="auto"/>
              <w:textAlignment w:val="baseline"/>
              <w:rPr>
                <w:rFonts w:eastAsia="Times New Roman" w:cstheme="minorHAnsi"/>
                <w:color w:val="767171" w:themeColor="background2" w:themeShade="80"/>
                <w:lang w:eastAsia="en-GB"/>
              </w:rPr>
            </w:pPr>
          </w:p>
        </w:tc>
      </w:tr>
    </w:tbl>
    <w:p w14:paraId="3599CF01" w14:textId="77777777" w:rsidR="004A22D9" w:rsidRPr="00B909C2" w:rsidRDefault="004A22D9" w:rsidP="1B7B4262">
      <w:pPr>
        <w:spacing w:after="0" w:line="240" w:lineRule="auto"/>
        <w:rPr>
          <w:rFonts w:eastAsia="Times New Roman" w:cstheme="minorHAnsi"/>
          <w:b/>
          <w:bCs/>
          <w:color w:val="00B050"/>
          <w:lang w:val="en-US" w:eastAsia="en-GB"/>
        </w:rPr>
      </w:pPr>
    </w:p>
    <w:p w14:paraId="18B317B2" w14:textId="5CA58EBD" w:rsidR="1B7B4262" w:rsidRPr="00B909C2" w:rsidRDefault="1B7B4262" w:rsidP="1B7B4262">
      <w:pPr>
        <w:spacing w:after="0" w:line="240" w:lineRule="auto"/>
        <w:rPr>
          <w:rFonts w:eastAsia="Calibri" w:cstheme="minorHAnsi"/>
          <w:sz w:val="24"/>
          <w:szCs w:val="24"/>
          <w:lang w:val="en-US" w:eastAsia="en-GB"/>
        </w:rPr>
      </w:pPr>
      <w:r w:rsidRPr="00B909C2">
        <w:rPr>
          <w:rFonts w:eastAsia="Calibri" w:cstheme="minorHAnsi"/>
          <w:b/>
          <w:bCs/>
          <w:color w:val="70AD47" w:themeColor="accent6"/>
          <w:sz w:val="24"/>
          <w:szCs w:val="24"/>
          <w:lang w:val="en-US" w:eastAsia="en-GB"/>
        </w:rPr>
        <w:t xml:space="preserve">On Completion of the Litter-pick ensure that: </w:t>
      </w:r>
      <w:r w:rsidRPr="00B909C2">
        <w:rPr>
          <w:rFonts w:eastAsia="Calibri" w:cstheme="minorHAnsi"/>
          <w:sz w:val="24"/>
          <w:szCs w:val="24"/>
          <w:lang w:val="en-US" w:eastAsia="en-GB"/>
        </w:rPr>
        <w:t xml:space="preserve"> </w:t>
      </w:r>
    </w:p>
    <w:p w14:paraId="66990EA2" w14:textId="4771EA78" w:rsidR="1B7B4262" w:rsidRPr="00B909C2" w:rsidRDefault="1B7B4262" w:rsidP="004A22D9">
      <w:pPr>
        <w:pStyle w:val="ListParagraph"/>
        <w:numPr>
          <w:ilvl w:val="0"/>
          <w:numId w:val="3"/>
        </w:numPr>
        <w:spacing w:after="0" w:line="240" w:lineRule="auto"/>
        <w:rPr>
          <w:rFonts w:eastAsia="Calibri" w:cstheme="minorHAnsi"/>
          <w:sz w:val="24"/>
          <w:szCs w:val="24"/>
          <w:lang w:val="en-US" w:eastAsia="en-GB"/>
        </w:rPr>
      </w:pPr>
      <w:r w:rsidRPr="00B909C2">
        <w:rPr>
          <w:rFonts w:eastAsia="Calibri" w:cstheme="minorHAnsi"/>
          <w:sz w:val="24"/>
          <w:szCs w:val="24"/>
          <w:lang w:val="en-US" w:eastAsia="en-GB"/>
        </w:rPr>
        <w:t xml:space="preserve">Everyone washes their hands thoroughly as soon as possible after the litter pick and before taking any food or </w:t>
      </w:r>
      <w:proofErr w:type="gramStart"/>
      <w:r w:rsidRPr="00B909C2">
        <w:rPr>
          <w:rFonts w:eastAsia="Calibri" w:cstheme="minorHAnsi"/>
          <w:sz w:val="24"/>
          <w:szCs w:val="24"/>
          <w:lang w:val="en-US" w:eastAsia="en-GB"/>
        </w:rPr>
        <w:t>drink</w:t>
      </w:r>
      <w:proofErr w:type="gramEnd"/>
      <w:r w:rsidRPr="00B909C2">
        <w:rPr>
          <w:rFonts w:eastAsia="Calibri" w:cstheme="minorHAnsi"/>
          <w:sz w:val="24"/>
          <w:szCs w:val="24"/>
          <w:lang w:val="en-US" w:eastAsia="en-GB"/>
        </w:rPr>
        <w:t xml:space="preserve"> </w:t>
      </w:r>
    </w:p>
    <w:p w14:paraId="33DE7082" w14:textId="7995AD97" w:rsidR="1B7B4262" w:rsidRPr="00B909C2" w:rsidRDefault="1B7B4262" w:rsidP="004A22D9">
      <w:pPr>
        <w:pStyle w:val="ListParagraph"/>
        <w:numPr>
          <w:ilvl w:val="0"/>
          <w:numId w:val="3"/>
        </w:numPr>
        <w:spacing w:after="0" w:line="240" w:lineRule="auto"/>
        <w:rPr>
          <w:rFonts w:eastAsia="Calibri" w:cstheme="minorHAnsi"/>
          <w:sz w:val="24"/>
          <w:szCs w:val="24"/>
          <w:lang w:val="en-US" w:eastAsia="en-GB"/>
        </w:rPr>
      </w:pPr>
      <w:r w:rsidRPr="00B909C2">
        <w:rPr>
          <w:rFonts w:eastAsia="Calibri" w:cstheme="minorHAnsi"/>
          <w:sz w:val="24"/>
          <w:szCs w:val="24"/>
          <w:lang w:val="en-US" w:eastAsia="en-GB"/>
        </w:rPr>
        <w:t xml:space="preserve">Any wounds are redressed after cleaning and disinfecting if there has been any contact with </w:t>
      </w:r>
      <w:proofErr w:type="gramStart"/>
      <w:r w:rsidRPr="00B909C2">
        <w:rPr>
          <w:rFonts w:eastAsia="Calibri" w:cstheme="minorHAnsi"/>
          <w:sz w:val="24"/>
          <w:szCs w:val="24"/>
          <w:lang w:val="en-US" w:eastAsia="en-GB"/>
        </w:rPr>
        <w:t>water</w:t>
      </w:r>
      <w:proofErr w:type="gramEnd"/>
      <w:r w:rsidRPr="00B909C2">
        <w:rPr>
          <w:rFonts w:eastAsia="Calibri" w:cstheme="minorHAnsi"/>
          <w:sz w:val="24"/>
          <w:szCs w:val="24"/>
          <w:lang w:val="en-US" w:eastAsia="en-GB"/>
        </w:rPr>
        <w:t xml:space="preserve"> </w:t>
      </w:r>
    </w:p>
    <w:p w14:paraId="290E2372" w14:textId="2D52C53E" w:rsidR="1B7B4262" w:rsidRPr="00B909C2" w:rsidRDefault="1B7B4262" w:rsidP="004A22D9">
      <w:pPr>
        <w:pStyle w:val="ListParagraph"/>
        <w:numPr>
          <w:ilvl w:val="0"/>
          <w:numId w:val="3"/>
        </w:numPr>
        <w:spacing w:after="0" w:line="240" w:lineRule="auto"/>
        <w:rPr>
          <w:rFonts w:eastAsia="Calibri" w:cstheme="minorHAnsi"/>
          <w:sz w:val="24"/>
          <w:szCs w:val="24"/>
          <w:lang w:val="en-US" w:eastAsia="en-GB"/>
        </w:rPr>
      </w:pPr>
      <w:r w:rsidRPr="00B909C2">
        <w:rPr>
          <w:rFonts w:eastAsia="Calibri" w:cstheme="minorHAnsi"/>
          <w:sz w:val="24"/>
          <w:szCs w:val="24"/>
          <w:lang w:val="en-US" w:eastAsia="en-GB"/>
        </w:rPr>
        <w:t xml:space="preserve">All volunteers have reported back, and all equipment is collected back in and </w:t>
      </w:r>
      <w:proofErr w:type="gramStart"/>
      <w:r w:rsidR="004A22D9" w:rsidRPr="00B909C2">
        <w:rPr>
          <w:rFonts w:eastAsia="Calibri" w:cstheme="minorHAnsi"/>
          <w:sz w:val="24"/>
          <w:szCs w:val="24"/>
          <w:lang w:val="en-US" w:eastAsia="en-GB"/>
        </w:rPr>
        <w:t>sanitized</w:t>
      </w:r>
      <w:proofErr w:type="gramEnd"/>
      <w:r w:rsidRPr="00B909C2">
        <w:rPr>
          <w:rFonts w:eastAsia="Calibri" w:cstheme="minorHAnsi"/>
          <w:sz w:val="24"/>
          <w:szCs w:val="24"/>
          <w:lang w:val="en-US" w:eastAsia="en-GB"/>
        </w:rPr>
        <w:t xml:space="preserve">  </w:t>
      </w:r>
    </w:p>
    <w:p w14:paraId="55AFB9D0" w14:textId="50A50DC1" w:rsidR="1B7B4262" w:rsidRPr="00B909C2" w:rsidRDefault="1B7B4262" w:rsidP="004A22D9">
      <w:pPr>
        <w:pStyle w:val="ListParagraph"/>
        <w:numPr>
          <w:ilvl w:val="0"/>
          <w:numId w:val="3"/>
        </w:numPr>
        <w:spacing w:after="0" w:line="240" w:lineRule="auto"/>
        <w:rPr>
          <w:rFonts w:eastAsia="Calibri" w:cstheme="minorHAnsi"/>
          <w:sz w:val="24"/>
          <w:szCs w:val="24"/>
          <w:lang w:val="en-US" w:eastAsia="en-GB"/>
        </w:rPr>
      </w:pPr>
      <w:r w:rsidRPr="00B909C2">
        <w:rPr>
          <w:rFonts w:eastAsia="Calibri" w:cstheme="minorHAnsi"/>
          <w:sz w:val="24"/>
          <w:szCs w:val="24"/>
          <w:lang w:val="en-US" w:eastAsia="en-GB"/>
        </w:rPr>
        <w:t xml:space="preserve">All rubbish for collection has been left in the arranged pick up </w:t>
      </w:r>
      <w:proofErr w:type="gramStart"/>
      <w:r w:rsidRPr="00B909C2">
        <w:rPr>
          <w:rFonts w:eastAsia="Calibri" w:cstheme="minorHAnsi"/>
          <w:sz w:val="24"/>
          <w:szCs w:val="24"/>
          <w:lang w:val="en-US" w:eastAsia="en-GB"/>
        </w:rPr>
        <w:t>site</w:t>
      </w:r>
      <w:proofErr w:type="gramEnd"/>
    </w:p>
    <w:p w14:paraId="1DEA498B" w14:textId="64BC9E50" w:rsidR="1B7B4262" w:rsidRPr="00B909C2" w:rsidRDefault="1B7B4262" w:rsidP="1B7B4262">
      <w:pPr>
        <w:spacing w:after="0" w:line="240" w:lineRule="auto"/>
        <w:rPr>
          <w:rFonts w:eastAsia="Times New Roman" w:cstheme="minorHAnsi"/>
          <w:b/>
          <w:bCs/>
          <w:color w:val="00B050"/>
          <w:sz w:val="24"/>
          <w:szCs w:val="24"/>
          <w:lang w:val="en-US" w:eastAsia="en-GB"/>
        </w:rPr>
      </w:pPr>
    </w:p>
    <w:p w14:paraId="50B41BD8" w14:textId="65C6FC0E" w:rsidR="000952F0" w:rsidRPr="00B909C2" w:rsidRDefault="0045115E" w:rsidP="1B7B4262">
      <w:pPr>
        <w:spacing w:after="0" w:line="240" w:lineRule="auto"/>
        <w:textAlignment w:val="baseline"/>
        <w:rPr>
          <w:rFonts w:eastAsia="Times New Roman" w:cstheme="minorHAnsi"/>
          <w:i/>
          <w:iCs/>
          <w:color w:val="70AD47" w:themeColor="accent6"/>
          <w:sz w:val="24"/>
          <w:szCs w:val="24"/>
          <w:lang w:eastAsia="en-GB"/>
        </w:rPr>
      </w:pPr>
      <w:r w:rsidRPr="00B909C2">
        <w:rPr>
          <w:rFonts w:eastAsia="Times New Roman" w:cstheme="minorHAnsi"/>
          <w:b/>
          <w:bCs/>
          <w:color w:val="70AD47" w:themeColor="accent6"/>
          <w:sz w:val="24"/>
          <w:szCs w:val="24"/>
          <w:lang w:val="en-US" w:eastAsia="en-GB"/>
        </w:rPr>
        <w:t>Medical attention:</w:t>
      </w:r>
      <w:r w:rsidRPr="00B909C2">
        <w:rPr>
          <w:rFonts w:eastAsia="Times New Roman" w:cstheme="minorHAnsi"/>
          <w:i/>
          <w:iCs/>
          <w:color w:val="70AD47" w:themeColor="accent6"/>
          <w:sz w:val="24"/>
          <w:szCs w:val="24"/>
          <w:lang w:eastAsia="en-GB"/>
        </w:rPr>
        <w:t> </w:t>
      </w:r>
    </w:p>
    <w:p w14:paraId="07D513E4" w14:textId="0EE5D133" w:rsidR="0045115E" w:rsidRPr="00B909C2" w:rsidRDefault="0045115E" w:rsidP="00B369DD">
      <w:pPr>
        <w:spacing w:after="0" w:line="240" w:lineRule="auto"/>
        <w:ind w:right="360"/>
        <w:textAlignment w:val="baseline"/>
        <w:rPr>
          <w:rFonts w:eastAsia="Times New Roman" w:cstheme="minorHAnsi"/>
          <w:color w:val="000000" w:themeColor="text1"/>
          <w:sz w:val="24"/>
          <w:szCs w:val="24"/>
          <w:lang w:val="en-US" w:eastAsia="en-GB"/>
        </w:rPr>
      </w:pPr>
      <w:r w:rsidRPr="00B909C2">
        <w:rPr>
          <w:rFonts w:eastAsia="Times New Roman" w:cstheme="minorHAnsi"/>
          <w:color w:val="000000" w:themeColor="text1"/>
          <w:sz w:val="24"/>
          <w:szCs w:val="24"/>
          <w:lang w:eastAsia="en-GB"/>
        </w:rPr>
        <w:t>It is a good idea to carry a first aid kit with you to your event. However, if someone has an injury or health issue that is more serious, it is also a good idea to make a note of where the nearest hospital is</w:t>
      </w:r>
      <w:r w:rsidRPr="00B909C2">
        <w:rPr>
          <w:rFonts w:eastAsia="Times New Roman" w:cstheme="minorHAnsi"/>
          <w:color w:val="000000" w:themeColor="text1"/>
          <w:sz w:val="24"/>
          <w:szCs w:val="24"/>
          <w:lang w:val="en-US" w:eastAsia="en-GB"/>
        </w:rPr>
        <w:t xml:space="preserve"> here: ________________________________________________________________________________</w:t>
      </w:r>
      <w:r w:rsidR="00B369DD" w:rsidRPr="00B909C2">
        <w:rPr>
          <w:rFonts w:eastAsia="Times New Roman" w:cstheme="minorHAnsi"/>
          <w:color w:val="000000" w:themeColor="text1"/>
          <w:sz w:val="24"/>
          <w:szCs w:val="24"/>
          <w:lang w:val="en-US" w:eastAsia="en-GB"/>
        </w:rPr>
        <w:t>___________________________________</w:t>
      </w:r>
    </w:p>
    <w:p w14:paraId="41845CF4" w14:textId="77777777" w:rsidR="00B369DD" w:rsidRPr="00B909C2" w:rsidRDefault="00B369DD" w:rsidP="1B7B4262">
      <w:pPr>
        <w:spacing w:after="0" w:line="240" w:lineRule="auto"/>
        <w:textAlignment w:val="baseline"/>
        <w:rPr>
          <w:rFonts w:eastAsia="Times New Roman" w:cstheme="minorHAnsi"/>
          <w:b/>
          <w:bCs/>
          <w:color w:val="70AD47" w:themeColor="accent6"/>
          <w:sz w:val="24"/>
          <w:szCs w:val="24"/>
          <w:lang w:val="en-US" w:eastAsia="en-GB"/>
        </w:rPr>
      </w:pPr>
    </w:p>
    <w:p w14:paraId="73FC2FE2" w14:textId="21973977" w:rsidR="0045115E" w:rsidRPr="00B909C2" w:rsidRDefault="0045115E" w:rsidP="1B7B4262">
      <w:pPr>
        <w:spacing w:after="0" w:line="240" w:lineRule="auto"/>
        <w:textAlignment w:val="baseline"/>
        <w:rPr>
          <w:rFonts w:eastAsia="Times New Roman" w:cstheme="minorHAnsi"/>
          <w:b/>
          <w:bCs/>
          <w:color w:val="70AD47" w:themeColor="accent6"/>
          <w:sz w:val="24"/>
          <w:szCs w:val="24"/>
          <w:lang w:val="en-US" w:eastAsia="en-GB"/>
        </w:rPr>
      </w:pPr>
      <w:r w:rsidRPr="00B909C2">
        <w:rPr>
          <w:rFonts w:eastAsia="Times New Roman" w:cstheme="minorHAnsi"/>
          <w:b/>
          <w:bCs/>
          <w:color w:val="70AD47" w:themeColor="accent6"/>
          <w:sz w:val="24"/>
          <w:szCs w:val="24"/>
          <w:lang w:val="en-US" w:eastAsia="en-GB"/>
        </w:rPr>
        <w:t>Lost Property:</w:t>
      </w:r>
    </w:p>
    <w:p w14:paraId="5EFB74B1" w14:textId="729C201E" w:rsidR="0045115E" w:rsidRPr="00B909C2" w:rsidRDefault="0045115E" w:rsidP="1B7B4262">
      <w:pPr>
        <w:spacing w:after="0" w:line="240" w:lineRule="auto"/>
        <w:ind w:right="360"/>
        <w:jc w:val="both"/>
        <w:rPr>
          <w:rFonts w:eastAsia="Times New Roman" w:cstheme="minorHAnsi"/>
          <w:i/>
          <w:iCs/>
          <w:sz w:val="24"/>
          <w:szCs w:val="24"/>
          <w:lang w:eastAsia="en-GB"/>
        </w:rPr>
      </w:pPr>
      <w:r w:rsidRPr="799606E2">
        <w:rPr>
          <w:rFonts w:eastAsia="Times New Roman"/>
          <w:color w:val="595959" w:themeColor="text1" w:themeTint="A6"/>
          <w:sz w:val="24"/>
          <w:szCs w:val="24"/>
          <w:lang w:eastAsia="en-GB"/>
        </w:rPr>
        <w:t>Sometimes groups pick up certain discarded objects which they should hand into the local police station such as: stolen handbags, knives, etc – if you are not sure what to do with something you find you can always ask your local council when they come to collect the litter or call 101 for non-urgent police enquiries. </w:t>
      </w:r>
      <w:r w:rsidRPr="799606E2">
        <w:rPr>
          <w:rFonts w:eastAsia="Times New Roman"/>
          <w:i/>
          <w:iCs/>
          <w:sz w:val="24"/>
          <w:szCs w:val="24"/>
          <w:lang w:eastAsia="en-GB"/>
        </w:rPr>
        <w:t> </w:t>
      </w:r>
    </w:p>
    <w:p w14:paraId="6D2C8AF1" w14:textId="45340F5A" w:rsidR="00174E52" w:rsidRPr="00B909C2" w:rsidRDefault="00E956C8" w:rsidP="799606E2">
      <w:pPr>
        <w:jc w:val="center"/>
        <w:rPr>
          <w:rFonts w:ascii="Times New Roman" w:eastAsia="Times New Roman" w:hAnsi="Times New Roman" w:cs="Times New Roman"/>
          <w:color w:val="000000" w:themeColor="text1"/>
        </w:rPr>
      </w:pPr>
      <w:r>
        <w:rPr>
          <w:noProof/>
        </w:rPr>
        <w:drawing>
          <wp:anchor distT="0" distB="0" distL="114300" distR="114300" simplePos="0" relativeHeight="251658240" behindDoc="0" locked="0" layoutInCell="1" allowOverlap="1" wp14:anchorId="175F07CF" wp14:editId="106D5A3B">
            <wp:simplePos x="0" y="0"/>
            <wp:positionH relativeFrom="column">
              <wp:posOffset>4006850</wp:posOffset>
            </wp:positionH>
            <wp:positionV relativeFrom="page">
              <wp:posOffset>5530850</wp:posOffset>
            </wp:positionV>
            <wp:extent cx="1065530" cy="1072515"/>
            <wp:effectExtent l="0" t="0" r="1270" b="0"/>
            <wp:wrapNone/>
            <wp:docPr id="120556539" name="Picture 1834286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4286879"/>
                    <pic:cNvPicPr/>
                  </pic:nvPicPr>
                  <pic:blipFill>
                    <a:blip r:embed="rId10">
                      <a:extLst>
                        <a:ext uri="{28A0092B-C50C-407E-A947-70E740481C1C}">
                          <a14:useLocalDpi xmlns:a14="http://schemas.microsoft.com/office/drawing/2010/main" val="0"/>
                        </a:ext>
                      </a:extLst>
                    </a:blip>
                    <a:stretch>
                      <a:fillRect/>
                    </a:stretch>
                  </pic:blipFill>
                  <pic:spPr>
                    <a:xfrm>
                      <a:off x="0" y="0"/>
                      <a:ext cx="1065530" cy="1072515"/>
                    </a:xfrm>
                    <a:prstGeom prst="rect">
                      <a:avLst/>
                    </a:prstGeom>
                  </pic:spPr>
                </pic:pic>
              </a:graphicData>
            </a:graphic>
          </wp:anchor>
        </w:drawing>
      </w:r>
      <w:hyperlink r:id="rId11">
        <w:r w:rsidR="518059C9" w:rsidRPr="799606E2">
          <w:rPr>
            <w:rStyle w:val="Hyperlink"/>
          </w:rPr>
          <w:t>www.cleanupuk.org.uk</w:t>
        </w:r>
      </w:hyperlink>
      <w:r w:rsidR="518059C9">
        <w:t xml:space="preserve">      </w:t>
      </w:r>
    </w:p>
    <w:sectPr w:rsidR="00174E52" w:rsidRPr="00B909C2" w:rsidSect="008F2C3F">
      <w:footerReference w:type="default" r:id="rId12"/>
      <w:pgSz w:w="16838" w:h="11906" w:orient="landscape"/>
      <w:pgMar w:top="567" w:right="1245"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F65C3" w14:textId="77777777" w:rsidR="006A6DD1" w:rsidRDefault="006A6DD1" w:rsidP="00C039A9">
      <w:pPr>
        <w:spacing w:after="0" w:line="240" w:lineRule="auto"/>
      </w:pPr>
      <w:r>
        <w:separator/>
      </w:r>
    </w:p>
  </w:endnote>
  <w:endnote w:type="continuationSeparator" w:id="0">
    <w:p w14:paraId="76FAC428" w14:textId="77777777" w:rsidR="006A6DD1" w:rsidRDefault="006A6DD1" w:rsidP="00C039A9">
      <w:pPr>
        <w:spacing w:after="0" w:line="240" w:lineRule="auto"/>
      </w:pPr>
      <w:r>
        <w:continuationSeparator/>
      </w:r>
    </w:p>
  </w:endnote>
  <w:endnote w:type="continuationNotice" w:id="1">
    <w:p w14:paraId="0B91F11A" w14:textId="77777777" w:rsidR="006A6DD1" w:rsidRDefault="006A6D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649865"/>
      <w:docPartObj>
        <w:docPartGallery w:val="Page Numbers (Bottom of Page)"/>
        <w:docPartUnique/>
      </w:docPartObj>
    </w:sdtPr>
    <w:sdtEndPr/>
    <w:sdtContent>
      <w:sdt>
        <w:sdtPr>
          <w:id w:val="1728636285"/>
          <w:docPartObj>
            <w:docPartGallery w:val="Page Numbers (Top of Page)"/>
            <w:docPartUnique/>
          </w:docPartObj>
        </w:sdtPr>
        <w:sdtEndPr/>
        <w:sdtContent>
          <w:p w14:paraId="53749731" w14:textId="34D4F518" w:rsidR="00882DC1" w:rsidRDefault="00882DC1">
            <w:pPr>
              <w:pStyle w:val="Footer"/>
              <w:jc w:val="center"/>
            </w:pPr>
            <w:r w:rsidRPr="00882DC1">
              <w:t xml:space="preserve">Page </w:t>
            </w:r>
            <w:r w:rsidRPr="00882DC1">
              <w:rPr>
                <w:sz w:val="24"/>
                <w:szCs w:val="24"/>
              </w:rPr>
              <w:fldChar w:fldCharType="begin"/>
            </w:r>
            <w:r w:rsidRPr="00882DC1">
              <w:instrText xml:space="preserve"> PAGE </w:instrText>
            </w:r>
            <w:r w:rsidRPr="00882DC1">
              <w:rPr>
                <w:sz w:val="24"/>
                <w:szCs w:val="24"/>
              </w:rPr>
              <w:fldChar w:fldCharType="separate"/>
            </w:r>
            <w:r w:rsidRPr="00882DC1">
              <w:rPr>
                <w:noProof/>
              </w:rPr>
              <w:t>2</w:t>
            </w:r>
            <w:r w:rsidRPr="00882DC1">
              <w:rPr>
                <w:sz w:val="24"/>
                <w:szCs w:val="24"/>
              </w:rPr>
              <w:fldChar w:fldCharType="end"/>
            </w:r>
            <w:r w:rsidRPr="00882DC1">
              <w:t xml:space="preserve"> of </w:t>
            </w:r>
            <w:r>
              <w:fldChar w:fldCharType="begin"/>
            </w:r>
            <w:r>
              <w:instrText>NUMPAGES</w:instrText>
            </w:r>
            <w:r>
              <w:fldChar w:fldCharType="separate"/>
            </w:r>
            <w:r w:rsidRPr="00882DC1">
              <w:rPr>
                <w:noProof/>
              </w:rPr>
              <w:t>2</w:t>
            </w:r>
            <w:r>
              <w:fldChar w:fldCharType="end"/>
            </w:r>
          </w:p>
        </w:sdtContent>
      </w:sdt>
    </w:sdtContent>
  </w:sdt>
  <w:p w14:paraId="13971EB9" w14:textId="77777777" w:rsidR="00882DC1" w:rsidRDefault="00882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DA582" w14:textId="77777777" w:rsidR="006A6DD1" w:rsidRDefault="006A6DD1" w:rsidP="00C039A9">
      <w:pPr>
        <w:spacing w:after="0" w:line="240" w:lineRule="auto"/>
      </w:pPr>
      <w:r>
        <w:separator/>
      </w:r>
    </w:p>
  </w:footnote>
  <w:footnote w:type="continuationSeparator" w:id="0">
    <w:p w14:paraId="3A77BF6F" w14:textId="77777777" w:rsidR="006A6DD1" w:rsidRDefault="006A6DD1" w:rsidP="00C039A9">
      <w:pPr>
        <w:spacing w:after="0" w:line="240" w:lineRule="auto"/>
      </w:pPr>
      <w:r>
        <w:continuationSeparator/>
      </w:r>
    </w:p>
  </w:footnote>
  <w:footnote w:type="continuationNotice" w:id="1">
    <w:p w14:paraId="245BF566" w14:textId="77777777" w:rsidR="006A6DD1" w:rsidRDefault="006A6DD1">
      <w:pPr>
        <w:spacing w:after="0" w:line="240" w:lineRule="auto"/>
      </w:pPr>
    </w:p>
  </w:footnote>
</w:footnotes>
</file>

<file path=word/intelligence.xml><?xml version="1.0" encoding="utf-8"?>
<int:Intelligence xmlns:int="http://schemas.microsoft.com/office/intelligence/2019/intelligence">
  <int:IntelligenceSettings/>
  <int:Manifest>
    <int:WordHash hashCode="Df1x1i9j+6UA+7" id="TnNnwfB7"/>
    <int:WordHash hashCode="vgZB5W3ETSiW7M" id="sZ28Vm0j"/>
    <int:WordHash hashCode="BijLXnpbtznTdd" id="rcVlhx6h"/>
  </int:Manifest>
  <int:Observations>
    <int:Content id="TnNnwfB7">
      <int:Rejection type="AugLoop_Text_Critique"/>
    </int:Content>
    <int:Content id="sZ28Vm0j">
      <int:Rejection type="LegacyProofing"/>
    </int:Content>
    <int:Content id="rcVlhx6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42F8A"/>
    <w:multiLevelType w:val="hybridMultilevel"/>
    <w:tmpl w:val="12DAB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5E4CBA"/>
    <w:multiLevelType w:val="hybridMultilevel"/>
    <w:tmpl w:val="9C40C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A67A6C"/>
    <w:multiLevelType w:val="hybridMultilevel"/>
    <w:tmpl w:val="B726D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1936843">
    <w:abstractNumId w:val="0"/>
  </w:num>
  <w:num w:numId="2" w16cid:durableId="240918337">
    <w:abstractNumId w:val="2"/>
  </w:num>
  <w:num w:numId="3" w16cid:durableId="1546794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5E"/>
    <w:rsid w:val="00015764"/>
    <w:rsid w:val="00031A29"/>
    <w:rsid w:val="000448DC"/>
    <w:rsid w:val="000500B8"/>
    <w:rsid w:val="0005326A"/>
    <w:rsid w:val="000547B8"/>
    <w:rsid w:val="00056B8B"/>
    <w:rsid w:val="00074BA9"/>
    <w:rsid w:val="000952F0"/>
    <w:rsid w:val="000962C4"/>
    <w:rsid w:val="000F0FEC"/>
    <w:rsid w:val="001029A1"/>
    <w:rsid w:val="0011526A"/>
    <w:rsid w:val="001247FE"/>
    <w:rsid w:val="00125558"/>
    <w:rsid w:val="00135C8D"/>
    <w:rsid w:val="0014226D"/>
    <w:rsid w:val="0015583A"/>
    <w:rsid w:val="00174E52"/>
    <w:rsid w:val="00175AE5"/>
    <w:rsid w:val="00193846"/>
    <w:rsid w:val="001C7DB2"/>
    <w:rsid w:val="002106AF"/>
    <w:rsid w:val="002934E7"/>
    <w:rsid w:val="002D6C16"/>
    <w:rsid w:val="0030744B"/>
    <w:rsid w:val="00314C6C"/>
    <w:rsid w:val="00342176"/>
    <w:rsid w:val="003801D9"/>
    <w:rsid w:val="0038566D"/>
    <w:rsid w:val="00394A8D"/>
    <w:rsid w:val="0039582E"/>
    <w:rsid w:val="003A443E"/>
    <w:rsid w:val="0045115E"/>
    <w:rsid w:val="004A22D9"/>
    <w:rsid w:val="004B4BAC"/>
    <w:rsid w:val="004F0D96"/>
    <w:rsid w:val="00520754"/>
    <w:rsid w:val="0053559E"/>
    <w:rsid w:val="00546A8F"/>
    <w:rsid w:val="0059703A"/>
    <w:rsid w:val="005A18A2"/>
    <w:rsid w:val="005F0C1D"/>
    <w:rsid w:val="005F621A"/>
    <w:rsid w:val="0060277B"/>
    <w:rsid w:val="00655C5A"/>
    <w:rsid w:val="00663268"/>
    <w:rsid w:val="006A6DD1"/>
    <w:rsid w:val="006D0C95"/>
    <w:rsid w:val="006E36ED"/>
    <w:rsid w:val="006E6635"/>
    <w:rsid w:val="007B7BC1"/>
    <w:rsid w:val="007C0185"/>
    <w:rsid w:val="008033B2"/>
    <w:rsid w:val="00824717"/>
    <w:rsid w:val="0084655B"/>
    <w:rsid w:val="0086004A"/>
    <w:rsid w:val="00882DC1"/>
    <w:rsid w:val="00885247"/>
    <w:rsid w:val="008B4AD6"/>
    <w:rsid w:val="008D228C"/>
    <w:rsid w:val="008F2C3F"/>
    <w:rsid w:val="009007C4"/>
    <w:rsid w:val="00953B36"/>
    <w:rsid w:val="00965639"/>
    <w:rsid w:val="009A3BAB"/>
    <w:rsid w:val="009B5335"/>
    <w:rsid w:val="00A071FF"/>
    <w:rsid w:val="00A36C18"/>
    <w:rsid w:val="00A55EBF"/>
    <w:rsid w:val="00A70D50"/>
    <w:rsid w:val="00A81DD9"/>
    <w:rsid w:val="00AB0BAA"/>
    <w:rsid w:val="00AB5FD7"/>
    <w:rsid w:val="00B30CAC"/>
    <w:rsid w:val="00B369DD"/>
    <w:rsid w:val="00B4602D"/>
    <w:rsid w:val="00B909C2"/>
    <w:rsid w:val="00BC592F"/>
    <w:rsid w:val="00BD7A06"/>
    <w:rsid w:val="00BE7B38"/>
    <w:rsid w:val="00C039A9"/>
    <w:rsid w:val="00C17A6E"/>
    <w:rsid w:val="00C3649D"/>
    <w:rsid w:val="00C42B0F"/>
    <w:rsid w:val="00C560D1"/>
    <w:rsid w:val="00C762B8"/>
    <w:rsid w:val="00CC1744"/>
    <w:rsid w:val="00CF2622"/>
    <w:rsid w:val="00D07C48"/>
    <w:rsid w:val="00D12055"/>
    <w:rsid w:val="00D25D01"/>
    <w:rsid w:val="00D762DC"/>
    <w:rsid w:val="00DA2A36"/>
    <w:rsid w:val="00DC0B4B"/>
    <w:rsid w:val="00DC1D90"/>
    <w:rsid w:val="00DD45F5"/>
    <w:rsid w:val="00E00CFF"/>
    <w:rsid w:val="00E2554F"/>
    <w:rsid w:val="00E25D65"/>
    <w:rsid w:val="00E41F27"/>
    <w:rsid w:val="00E56388"/>
    <w:rsid w:val="00E956C8"/>
    <w:rsid w:val="00EA0F43"/>
    <w:rsid w:val="00EB0241"/>
    <w:rsid w:val="00ED5118"/>
    <w:rsid w:val="00EF3E6C"/>
    <w:rsid w:val="00F0544D"/>
    <w:rsid w:val="00F6004D"/>
    <w:rsid w:val="00F968F1"/>
    <w:rsid w:val="01842828"/>
    <w:rsid w:val="04A4FBF3"/>
    <w:rsid w:val="04F1113C"/>
    <w:rsid w:val="070E84AB"/>
    <w:rsid w:val="0826C022"/>
    <w:rsid w:val="0A7AA376"/>
    <w:rsid w:val="0B1754AA"/>
    <w:rsid w:val="0BDE9472"/>
    <w:rsid w:val="0BEBD435"/>
    <w:rsid w:val="0DEFE614"/>
    <w:rsid w:val="132DC2C9"/>
    <w:rsid w:val="1478EE39"/>
    <w:rsid w:val="14BAC0BB"/>
    <w:rsid w:val="178DE612"/>
    <w:rsid w:val="18092172"/>
    <w:rsid w:val="19A4F1D3"/>
    <w:rsid w:val="1A82DB9E"/>
    <w:rsid w:val="1AB540BF"/>
    <w:rsid w:val="1AF4F7A4"/>
    <w:rsid w:val="1B7B4262"/>
    <w:rsid w:val="1C8B8AD3"/>
    <w:rsid w:val="1DE1905F"/>
    <w:rsid w:val="1EA3883C"/>
    <w:rsid w:val="219BFBC2"/>
    <w:rsid w:val="21B003B8"/>
    <w:rsid w:val="21BB54DA"/>
    <w:rsid w:val="268374DB"/>
    <w:rsid w:val="2886C3CE"/>
    <w:rsid w:val="28CBBABD"/>
    <w:rsid w:val="29BB159D"/>
    <w:rsid w:val="2B78D629"/>
    <w:rsid w:val="2E7FDA07"/>
    <w:rsid w:val="2E8E86C0"/>
    <w:rsid w:val="2E92BFA0"/>
    <w:rsid w:val="2F6E52B7"/>
    <w:rsid w:val="31A9A8E7"/>
    <w:rsid w:val="331E04DA"/>
    <w:rsid w:val="343A3BF6"/>
    <w:rsid w:val="34EC8D6D"/>
    <w:rsid w:val="35C45AE4"/>
    <w:rsid w:val="36B87BC4"/>
    <w:rsid w:val="375C0DC7"/>
    <w:rsid w:val="38A170F1"/>
    <w:rsid w:val="3910039C"/>
    <w:rsid w:val="3DEEC5E1"/>
    <w:rsid w:val="3F61209A"/>
    <w:rsid w:val="3F8A9642"/>
    <w:rsid w:val="40E21DDA"/>
    <w:rsid w:val="4299AE48"/>
    <w:rsid w:val="445D54DE"/>
    <w:rsid w:val="45EE86A4"/>
    <w:rsid w:val="4A96F926"/>
    <w:rsid w:val="4BD8D9D5"/>
    <w:rsid w:val="4C1DD0C4"/>
    <w:rsid w:val="4CA7BEA2"/>
    <w:rsid w:val="4D213AF7"/>
    <w:rsid w:val="4E0CD731"/>
    <w:rsid w:val="4E15F90C"/>
    <w:rsid w:val="4F842E13"/>
    <w:rsid w:val="505BFB8A"/>
    <w:rsid w:val="518059C9"/>
    <w:rsid w:val="52C068BE"/>
    <w:rsid w:val="54439740"/>
    <w:rsid w:val="578F3FF8"/>
    <w:rsid w:val="59170863"/>
    <w:rsid w:val="5C9D322B"/>
    <w:rsid w:val="5DED1B31"/>
    <w:rsid w:val="5E321220"/>
    <w:rsid w:val="5FD02E3A"/>
    <w:rsid w:val="65485D96"/>
    <w:rsid w:val="67F47CE3"/>
    <w:rsid w:val="6A404838"/>
    <w:rsid w:val="6B35734E"/>
    <w:rsid w:val="6C012FF2"/>
    <w:rsid w:val="6C7DD470"/>
    <w:rsid w:val="6E1C6682"/>
    <w:rsid w:val="701C7D92"/>
    <w:rsid w:val="707D249B"/>
    <w:rsid w:val="73CA9E85"/>
    <w:rsid w:val="743BD00A"/>
    <w:rsid w:val="755E8160"/>
    <w:rsid w:val="75666EE6"/>
    <w:rsid w:val="77023F47"/>
    <w:rsid w:val="78AF4A7F"/>
    <w:rsid w:val="79420DD9"/>
    <w:rsid w:val="799606E2"/>
    <w:rsid w:val="799F1BFB"/>
    <w:rsid w:val="7B25B576"/>
    <w:rsid w:val="7C360462"/>
    <w:rsid w:val="7CC185D7"/>
    <w:rsid w:val="7CE48B20"/>
    <w:rsid w:val="7D699345"/>
    <w:rsid w:val="7DF5FAD4"/>
    <w:rsid w:val="7F7E3C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717EF"/>
  <w15:chartTrackingRefBased/>
  <w15:docId w15:val="{78EA7A80-7038-40BC-B8CF-7C77D771A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6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0D1"/>
    <w:pPr>
      <w:ind w:left="720"/>
      <w:contextualSpacing/>
    </w:pPr>
  </w:style>
  <w:style w:type="paragraph" w:styleId="Header">
    <w:name w:val="header"/>
    <w:basedOn w:val="Normal"/>
    <w:link w:val="HeaderChar"/>
    <w:uiPriority w:val="99"/>
    <w:unhideWhenUsed/>
    <w:rsid w:val="00C03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9A9"/>
  </w:style>
  <w:style w:type="paragraph" w:styleId="Footer">
    <w:name w:val="footer"/>
    <w:basedOn w:val="Normal"/>
    <w:link w:val="FooterChar"/>
    <w:uiPriority w:val="99"/>
    <w:unhideWhenUsed/>
    <w:rsid w:val="00C039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9A9"/>
  </w:style>
  <w:style w:type="paragraph" w:customStyle="1" w:styleId="xxmsonormal">
    <w:name w:val="x_x_msonormal"/>
    <w:basedOn w:val="Normal"/>
    <w:rsid w:val="008F2C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B369DD"/>
    <w:pPr>
      <w:spacing w:after="0" w:line="240" w:lineRule="auto"/>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839267">
      <w:bodyDiv w:val="1"/>
      <w:marLeft w:val="0"/>
      <w:marRight w:val="0"/>
      <w:marTop w:val="0"/>
      <w:marBottom w:val="0"/>
      <w:divBdr>
        <w:top w:val="none" w:sz="0" w:space="0" w:color="auto"/>
        <w:left w:val="none" w:sz="0" w:space="0" w:color="auto"/>
        <w:bottom w:val="none" w:sz="0" w:space="0" w:color="auto"/>
        <w:right w:val="none" w:sz="0" w:space="0" w:color="auto"/>
      </w:divBdr>
      <w:divsChild>
        <w:div w:id="129329878">
          <w:marLeft w:val="0"/>
          <w:marRight w:val="0"/>
          <w:marTop w:val="0"/>
          <w:marBottom w:val="0"/>
          <w:divBdr>
            <w:top w:val="none" w:sz="0" w:space="0" w:color="auto"/>
            <w:left w:val="none" w:sz="0" w:space="0" w:color="auto"/>
            <w:bottom w:val="none" w:sz="0" w:space="0" w:color="auto"/>
            <w:right w:val="none" w:sz="0" w:space="0" w:color="auto"/>
          </w:divBdr>
        </w:div>
        <w:div w:id="441997791">
          <w:marLeft w:val="0"/>
          <w:marRight w:val="0"/>
          <w:marTop w:val="0"/>
          <w:marBottom w:val="0"/>
          <w:divBdr>
            <w:top w:val="none" w:sz="0" w:space="0" w:color="auto"/>
            <w:left w:val="none" w:sz="0" w:space="0" w:color="auto"/>
            <w:bottom w:val="none" w:sz="0" w:space="0" w:color="auto"/>
            <w:right w:val="none" w:sz="0" w:space="0" w:color="auto"/>
          </w:divBdr>
        </w:div>
        <w:div w:id="660084687">
          <w:marLeft w:val="0"/>
          <w:marRight w:val="0"/>
          <w:marTop w:val="0"/>
          <w:marBottom w:val="0"/>
          <w:divBdr>
            <w:top w:val="none" w:sz="0" w:space="0" w:color="auto"/>
            <w:left w:val="none" w:sz="0" w:space="0" w:color="auto"/>
            <w:bottom w:val="none" w:sz="0" w:space="0" w:color="auto"/>
            <w:right w:val="none" w:sz="0" w:space="0" w:color="auto"/>
          </w:divBdr>
        </w:div>
        <w:div w:id="938829210">
          <w:marLeft w:val="0"/>
          <w:marRight w:val="0"/>
          <w:marTop w:val="0"/>
          <w:marBottom w:val="0"/>
          <w:divBdr>
            <w:top w:val="none" w:sz="0" w:space="0" w:color="auto"/>
            <w:left w:val="none" w:sz="0" w:space="0" w:color="auto"/>
            <w:bottom w:val="none" w:sz="0" w:space="0" w:color="auto"/>
            <w:right w:val="none" w:sz="0" w:space="0" w:color="auto"/>
          </w:divBdr>
        </w:div>
        <w:div w:id="1005592479">
          <w:marLeft w:val="0"/>
          <w:marRight w:val="0"/>
          <w:marTop w:val="0"/>
          <w:marBottom w:val="0"/>
          <w:divBdr>
            <w:top w:val="none" w:sz="0" w:space="0" w:color="auto"/>
            <w:left w:val="none" w:sz="0" w:space="0" w:color="auto"/>
            <w:bottom w:val="none" w:sz="0" w:space="0" w:color="auto"/>
            <w:right w:val="none" w:sz="0" w:space="0" w:color="auto"/>
          </w:divBdr>
        </w:div>
        <w:div w:id="1360669436">
          <w:marLeft w:val="0"/>
          <w:marRight w:val="0"/>
          <w:marTop w:val="0"/>
          <w:marBottom w:val="0"/>
          <w:divBdr>
            <w:top w:val="none" w:sz="0" w:space="0" w:color="auto"/>
            <w:left w:val="none" w:sz="0" w:space="0" w:color="auto"/>
            <w:bottom w:val="none" w:sz="0" w:space="0" w:color="auto"/>
            <w:right w:val="none" w:sz="0" w:space="0" w:color="auto"/>
          </w:divBdr>
        </w:div>
        <w:div w:id="1449618374">
          <w:marLeft w:val="0"/>
          <w:marRight w:val="0"/>
          <w:marTop w:val="0"/>
          <w:marBottom w:val="0"/>
          <w:divBdr>
            <w:top w:val="none" w:sz="0" w:space="0" w:color="auto"/>
            <w:left w:val="none" w:sz="0" w:space="0" w:color="auto"/>
            <w:bottom w:val="none" w:sz="0" w:space="0" w:color="auto"/>
            <w:right w:val="none" w:sz="0" w:space="0" w:color="auto"/>
          </w:divBdr>
        </w:div>
        <w:div w:id="1551764202">
          <w:marLeft w:val="0"/>
          <w:marRight w:val="0"/>
          <w:marTop w:val="0"/>
          <w:marBottom w:val="0"/>
          <w:divBdr>
            <w:top w:val="none" w:sz="0" w:space="0" w:color="auto"/>
            <w:left w:val="none" w:sz="0" w:space="0" w:color="auto"/>
            <w:bottom w:val="none" w:sz="0" w:space="0" w:color="auto"/>
            <w:right w:val="none" w:sz="0" w:space="0" w:color="auto"/>
          </w:divBdr>
          <w:divsChild>
            <w:div w:id="2122990616">
              <w:marLeft w:val="-75"/>
              <w:marRight w:val="0"/>
              <w:marTop w:val="30"/>
              <w:marBottom w:val="30"/>
              <w:divBdr>
                <w:top w:val="none" w:sz="0" w:space="0" w:color="auto"/>
                <w:left w:val="none" w:sz="0" w:space="0" w:color="auto"/>
                <w:bottom w:val="none" w:sz="0" w:space="0" w:color="auto"/>
                <w:right w:val="none" w:sz="0" w:space="0" w:color="auto"/>
              </w:divBdr>
              <w:divsChild>
                <w:div w:id="36666070">
                  <w:marLeft w:val="0"/>
                  <w:marRight w:val="0"/>
                  <w:marTop w:val="0"/>
                  <w:marBottom w:val="0"/>
                  <w:divBdr>
                    <w:top w:val="none" w:sz="0" w:space="0" w:color="auto"/>
                    <w:left w:val="none" w:sz="0" w:space="0" w:color="auto"/>
                    <w:bottom w:val="none" w:sz="0" w:space="0" w:color="auto"/>
                    <w:right w:val="none" w:sz="0" w:space="0" w:color="auto"/>
                  </w:divBdr>
                  <w:divsChild>
                    <w:div w:id="1324964367">
                      <w:marLeft w:val="0"/>
                      <w:marRight w:val="0"/>
                      <w:marTop w:val="0"/>
                      <w:marBottom w:val="0"/>
                      <w:divBdr>
                        <w:top w:val="none" w:sz="0" w:space="0" w:color="auto"/>
                        <w:left w:val="none" w:sz="0" w:space="0" w:color="auto"/>
                        <w:bottom w:val="none" w:sz="0" w:space="0" w:color="auto"/>
                        <w:right w:val="none" w:sz="0" w:space="0" w:color="auto"/>
                      </w:divBdr>
                    </w:div>
                  </w:divsChild>
                </w:div>
                <w:div w:id="71781058">
                  <w:marLeft w:val="0"/>
                  <w:marRight w:val="0"/>
                  <w:marTop w:val="0"/>
                  <w:marBottom w:val="0"/>
                  <w:divBdr>
                    <w:top w:val="none" w:sz="0" w:space="0" w:color="auto"/>
                    <w:left w:val="none" w:sz="0" w:space="0" w:color="auto"/>
                    <w:bottom w:val="none" w:sz="0" w:space="0" w:color="auto"/>
                    <w:right w:val="none" w:sz="0" w:space="0" w:color="auto"/>
                  </w:divBdr>
                  <w:divsChild>
                    <w:div w:id="483739029">
                      <w:marLeft w:val="0"/>
                      <w:marRight w:val="0"/>
                      <w:marTop w:val="0"/>
                      <w:marBottom w:val="0"/>
                      <w:divBdr>
                        <w:top w:val="none" w:sz="0" w:space="0" w:color="auto"/>
                        <w:left w:val="none" w:sz="0" w:space="0" w:color="auto"/>
                        <w:bottom w:val="none" w:sz="0" w:space="0" w:color="auto"/>
                        <w:right w:val="none" w:sz="0" w:space="0" w:color="auto"/>
                      </w:divBdr>
                    </w:div>
                  </w:divsChild>
                </w:div>
                <w:div w:id="73477534">
                  <w:marLeft w:val="0"/>
                  <w:marRight w:val="0"/>
                  <w:marTop w:val="0"/>
                  <w:marBottom w:val="0"/>
                  <w:divBdr>
                    <w:top w:val="none" w:sz="0" w:space="0" w:color="auto"/>
                    <w:left w:val="none" w:sz="0" w:space="0" w:color="auto"/>
                    <w:bottom w:val="none" w:sz="0" w:space="0" w:color="auto"/>
                    <w:right w:val="none" w:sz="0" w:space="0" w:color="auto"/>
                  </w:divBdr>
                  <w:divsChild>
                    <w:div w:id="306597140">
                      <w:marLeft w:val="0"/>
                      <w:marRight w:val="0"/>
                      <w:marTop w:val="0"/>
                      <w:marBottom w:val="0"/>
                      <w:divBdr>
                        <w:top w:val="none" w:sz="0" w:space="0" w:color="auto"/>
                        <w:left w:val="none" w:sz="0" w:space="0" w:color="auto"/>
                        <w:bottom w:val="none" w:sz="0" w:space="0" w:color="auto"/>
                        <w:right w:val="none" w:sz="0" w:space="0" w:color="auto"/>
                      </w:divBdr>
                    </w:div>
                  </w:divsChild>
                </w:div>
                <w:div w:id="89009374">
                  <w:marLeft w:val="0"/>
                  <w:marRight w:val="0"/>
                  <w:marTop w:val="0"/>
                  <w:marBottom w:val="0"/>
                  <w:divBdr>
                    <w:top w:val="none" w:sz="0" w:space="0" w:color="auto"/>
                    <w:left w:val="none" w:sz="0" w:space="0" w:color="auto"/>
                    <w:bottom w:val="none" w:sz="0" w:space="0" w:color="auto"/>
                    <w:right w:val="none" w:sz="0" w:space="0" w:color="auto"/>
                  </w:divBdr>
                  <w:divsChild>
                    <w:div w:id="545800563">
                      <w:marLeft w:val="0"/>
                      <w:marRight w:val="0"/>
                      <w:marTop w:val="0"/>
                      <w:marBottom w:val="0"/>
                      <w:divBdr>
                        <w:top w:val="none" w:sz="0" w:space="0" w:color="auto"/>
                        <w:left w:val="none" w:sz="0" w:space="0" w:color="auto"/>
                        <w:bottom w:val="none" w:sz="0" w:space="0" w:color="auto"/>
                        <w:right w:val="none" w:sz="0" w:space="0" w:color="auto"/>
                      </w:divBdr>
                    </w:div>
                    <w:div w:id="1791434270">
                      <w:marLeft w:val="0"/>
                      <w:marRight w:val="0"/>
                      <w:marTop w:val="0"/>
                      <w:marBottom w:val="0"/>
                      <w:divBdr>
                        <w:top w:val="none" w:sz="0" w:space="0" w:color="auto"/>
                        <w:left w:val="none" w:sz="0" w:space="0" w:color="auto"/>
                        <w:bottom w:val="none" w:sz="0" w:space="0" w:color="auto"/>
                        <w:right w:val="none" w:sz="0" w:space="0" w:color="auto"/>
                      </w:divBdr>
                    </w:div>
                  </w:divsChild>
                </w:div>
                <w:div w:id="105120689">
                  <w:marLeft w:val="0"/>
                  <w:marRight w:val="0"/>
                  <w:marTop w:val="0"/>
                  <w:marBottom w:val="0"/>
                  <w:divBdr>
                    <w:top w:val="none" w:sz="0" w:space="0" w:color="auto"/>
                    <w:left w:val="none" w:sz="0" w:space="0" w:color="auto"/>
                    <w:bottom w:val="none" w:sz="0" w:space="0" w:color="auto"/>
                    <w:right w:val="none" w:sz="0" w:space="0" w:color="auto"/>
                  </w:divBdr>
                  <w:divsChild>
                    <w:div w:id="1224757924">
                      <w:marLeft w:val="0"/>
                      <w:marRight w:val="0"/>
                      <w:marTop w:val="0"/>
                      <w:marBottom w:val="0"/>
                      <w:divBdr>
                        <w:top w:val="none" w:sz="0" w:space="0" w:color="auto"/>
                        <w:left w:val="none" w:sz="0" w:space="0" w:color="auto"/>
                        <w:bottom w:val="none" w:sz="0" w:space="0" w:color="auto"/>
                        <w:right w:val="none" w:sz="0" w:space="0" w:color="auto"/>
                      </w:divBdr>
                    </w:div>
                  </w:divsChild>
                </w:div>
                <w:div w:id="190072036">
                  <w:marLeft w:val="0"/>
                  <w:marRight w:val="0"/>
                  <w:marTop w:val="0"/>
                  <w:marBottom w:val="0"/>
                  <w:divBdr>
                    <w:top w:val="none" w:sz="0" w:space="0" w:color="auto"/>
                    <w:left w:val="none" w:sz="0" w:space="0" w:color="auto"/>
                    <w:bottom w:val="none" w:sz="0" w:space="0" w:color="auto"/>
                    <w:right w:val="none" w:sz="0" w:space="0" w:color="auto"/>
                  </w:divBdr>
                  <w:divsChild>
                    <w:div w:id="1351029268">
                      <w:marLeft w:val="0"/>
                      <w:marRight w:val="0"/>
                      <w:marTop w:val="0"/>
                      <w:marBottom w:val="0"/>
                      <w:divBdr>
                        <w:top w:val="none" w:sz="0" w:space="0" w:color="auto"/>
                        <w:left w:val="none" w:sz="0" w:space="0" w:color="auto"/>
                        <w:bottom w:val="none" w:sz="0" w:space="0" w:color="auto"/>
                        <w:right w:val="none" w:sz="0" w:space="0" w:color="auto"/>
                      </w:divBdr>
                    </w:div>
                  </w:divsChild>
                </w:div>
                <w:div w:id="193007762">
                  <w:marLeft w:val="0"/>
                  <w:marRight w:val="0"/>
                  <w:marTop w:val="0"/>
                  <w:marBottom w:val="0"/>
                  <w:divBdr>
                    <w:top w:val="none" w:sz="0" w:space="0" w:color="auto"/>
                    <w:left w:val="none" w:sz="0" w:space="0" w:color="auto"/>
                    <w:bottom w:val="none" w:sz="0" w:space="0" w:color="auto"/>
                    <w:right w:val="none" w:sz="0" w:space="0" w:color="auto"/>
                  </w:divBdr>
                  <w:divsChild>
                    <w:div w:id="1718893913">
                      <w:marLeft w:val="0"/>
                      <w:marRight w:val="0"/>
                      <w:marTop w:val="0"/>
                      <w:marBottom w:val="0"/>
                      <w:divBdr>
                        <w:top w:val="none" w:sz="0" w:space="0" w:color="auto"/>
                        <w:left w:val="none" w:sz="0" w:space="0" w:color="auto"/>
                        <w:bottom w:val="none" w:sz="0" w:space="0" w:color="auto"/>
                        <w:right w:val="none" w:sz="0" w:space="0" w:color="auto"/>
                      </w:divBdr>
                    </w:div>
                  </w:divsChild>
                </w:div>
                <w:div w:id="198904517">
                  <w:marLeft w:val="0"/>
                  <w:marRight w:val="0"/>
                  <w:marTop w:val="0"/>
                  <w:marBottom w:val="0"/>
                  <w:divBdr>
                    <w:top w:val="none" w:sz="0" w:space="0" w:color="auto"/>
                    <w:left w:val="none" w:sz="0" w:space="0" w:color="auto"/>
                    <w:bottom w:val="none" w:sz="0" w:space="0" w:color="auto"/>
                    <w:right w:val="none" w:sz="0" w:space="0" w:color="auto"/>
                  </w:divBdr>
                  <w:divsChild>
                    <w:div w:id="1281646592">
                      <w:marLeft w:val="0"/>
                      <w:marRight w:val="0"/>
                      <w:marTop w:val="0"/>
                      <w:marBottom w:val="0"/>
                      <w:divBdr>
                        <w:top w:val="none" w:sz="0" w:space="0" w:color="auto"/>
                        <w:left w:val="none" w:sz="0" w:space="0" w:color="auto"/>
                        <w:bottom w:val="none" w:sz="0" w:space="0" w:color="auto"/>
                        <w:right w:val="none" w:sz="0" w:space="0" w:color="auto"/>
                      </w:divBdr>
                    </w:div>
                  </w:divsChild>
                </w:div>
                <w:div w:id="366106137">
                  <w:marLeft w:val="0"/>
                  <w:marRight w:val="0"/>
                  <w:marTop w:val="0"/>
                  <w:marBottom w:val="0"/>
                  <w:divBdr>
                    <w:top w:val="none" w:sz="0" w:space="0" w:color="auto"/>
                    <w:left w:val="none" w:sz="0" w:space="0" w:color="auto"/>
                    <w:bottom w:val="none" w:sz="0" w:space="0" w:color="auto"/>
                    <w:right w:val="none" w:sz="0" w:space="0" w:color="auto"/>
                  </w:divBdr>
                  <w:divsChild>
                    <w:div w:id="248539911">
                      <w:marLeft w:val="0"/>
                      <w:marRight w:val="0"/>
                      <w:marTop w:val="0"/>
                      <w:marBottom w:val="0"/>
                      <w:divBdr>
                        <w:top w:val="none" w:sz="0" w:space="0" w:color="auto"/>
                        <w:left w:val="none" w:sz="0" w:space="0" w:color="auto"/>
                        <w:bottom w:val="none" w:sz="0" w:space="0" w:color="auto"/>
                        <w:right w:val="none" w:sz="0" w:space="0" w:color="auto"/>
                      </w:divBdr>
                    </w:div>
                  </w:divsChild>
                </w:div>
                <w:div w:id="408700060">
                  <w:marLeft w:val="0"/>
                  <w:marRight w:val="0"/>
                  <w:marTop w:val="0"/>
                  <w:marBottom w:val="0"/>
                  <w:divBdr>
                    <w:top w:val="none" w:sz="0" w:space="0" w:color="auto"/>
                    <w:left w:val="none" w:sz="0" w:space="0" w:color="auto"/>
                    <w:bottom w:val="none" w:sz="0" w:space="0" w:color="auto"/>
                    <w:right w:val="none" w:sz="0" w:space="0" w:color="auto"/>
                  </w:divBdr>
                  <w:divsChild>
                    <w:div w:id="1653291756">
                      <w:marLeft w:val="0"/>
                      <w:marRight w:val="0"/>
                      <w:marTop w:val="0"/>
                      <w:marBottom w:val="0"/>
                      <w:divBdr>
                        <w:top w:val="none" w:sz="0" w:space="0" w:color="auto"/>
                        <w:left w:val="none" w:sz="0" w:space="0" w:color="auto"/>
                        <w:bottom w:val="none" w:sz="0" w:space="0" w:color="auto"/>
                        <w:right w:val="none" w:sz="0" w:space="0" w:color="auto"/>
                      </w:divBdr>
                    </w:div>
                  </w:divsChild>
                </w:div>
                <w:div w:id="687869775">
                  <w:marLeft w:val="0"/>
                  <w:marRight w:val="0"/>
                  <w:marTop w:val="0"/>
                  <w:marBottom w:val="0"/>
                  <w:divBdr>
                    <w:top w:val="none" w:sz="0" w:space="0" w:color="auto"/>
                    <w:left w:val="none" w:sz="0" w:space="0" w:color="auto"/>
                    <w:bottom w:val="none" w:sz="0" w:space="0" w:color="auto"/>
                    <w:right w:val="none" w:sz="0" w:space="0" w:color="auto"/>
                  </w:divBdr>
                  <w:divsChild>
                    <w:div w:id="601842316">
                      <w:marLeft w:val="0"/>
                      <w:marRight w:val="0"/>
                      <w:marTop w:val="0"/>
                      <w:marBottom w:val="0"/>
                      <w:divBdr>
                        <w:top w:val="none" w:sz="0" w:space="0" w:color="auto"/>
                        <w:left w:val="none" w:sz="0" w:space="0" w:color="auto"/>
                        <w:bottom w:val="none" w:sz="0" w:space="0" w:color="auto"/>
                        <w:right w:val="none" w:sz="0" w:space="0" w:color="auto"/>
                      </w:divBdr>
                    </w:div>
                  </w:divsChild>
                </w:div>
                <w:div w:id="755712325">
                  <w:marLeft w:val="0"/>
                  <w:marRight w:val="0"/>
                  <w:marTop w:val="0"/>
                  <w:marBottom w:val="0"/>
                  <w:divBdr>
                    <w:top w:val="none" w:sz="0" w:space="0" w:color="auto"/>
                    <w:left w:val="none" w:sz="0" w:space="0" w:color="auto"/>
                    <w:bottom w:val="none" w:sz="0" w:space="0" w:color="auto"/>
                    <w:right w:val="none" w:sz="0" w:space="0" w:color="auto"/>
                  </w:divBdr>
                  <w:divsChild>
                    <w:div w:id="1796171074">
                      <w:marLeft w:val="0"/>
                      <w:marRight w:val="0"/>
                      <w:marTop w:val="0"/>
                      <w:marBottom w:val="0"/>
                      <w:divBdr>
                        <w:top w:val="none" w:sz="0" w:space="0" w:color="auto"/>
                        <w:left w:val="none" w:sz="0" w:space="0" w:color="auto"/>
                        <w:bottom w:val="none" w:sz="0" w:space="0" w:color="auto"/>
                        <w:right w:val="none" w:sz="0" w:space="0" w:color="auto"/>
                      </w:divBdr>
                    </w:div>
                  </w:divsChild>
                </w:div>
                <w:div w:id="760488388">
                  <w:marLeft w:val="0"/>
                  <w:marRight w:val="0"/>
                  <w:marTop w:val="0"/>
                  <w:marBottom w:val="0"/>
                  <w:divBdr>
                    <w:top w:val="none" w:sz="0" w:space="0" w:color="auto"/>
                    <w:left w:val="none" w:sz="0" w:space="0" w:color="auto"/>
                    <w:bottom w:val="none" w:sz="0" w:space="0" w:color="auto"/>
                    <w:right w:val="none" w:sz="0" w:space="0" w:color="auto"/>
                  </w:divBdr>
                  <w:divsChild>
                    <w:div w:id="1926303159">
                      <w:marLeft w:val="0"/>
                      <w:marRight w:val="0"/>
                      <w:marTop w:val="0"/>
                      <w:marBottom w:val="0"/>
                      <w:divBdr>
                        <w:top w:val="none" w:sz="0" w:space="0" w:color="auto"/>
                        <w:left w:val="none" w:sz="0" w:space="0" w:color="auto"/>
                        <w:bottom w:val="none" w:sz="0" w:space="0" w:color="auto"/>
                        <w:right w:val="none" w:sz="0" w:space="0" w:color="auto"/>
                      </w:divBdr>
                    </w:div>
                  </w:divsChild>
                </w:div>
                <w:div w:id="779446423">
                  <w:marLeft w:val="0"/>
                  <w:marRight w:val="0"/>
                  <w:marTop w:val="0"/>
                  <w:marBottom w:val="0"/>
                  <w:divBdr>
                    <w:top w:val="none" w:sz="0" w:space="0" w:color="auto"/>
                    <w:left w:val="none" w:sz="0" w:space="0" w:color="auto"/>
                    <w:bottom w:val="none" w:sz="0" w:space="0" w:color="auto"/>
                    <w:right w:val="none" w:sz="0" w:space="0" w:color="auto"/>
                  </w:divBdr>
                  <w:divsChild>
                    <w:div w:id="1140994673">
                      <w:marLeft w:val="0"/>
                      <w:marRight w:val="0"/>
                      <w:marTop w:val="0"/>
                      <w:marBottom w:val="0"/>
                      <w:divBdr>
                        <w:top w:val="none" w:sz="0" w:space="0" w:color="auto"/>
                        <w:left w:val="none" w:sz="0" w:space="0" w:color="auto"/>
                        <w:bottom w:val="none" w:sz="0" w:space="0" w:color="auto"/>
                        <w:right w:val="none" w:sz="0" w:space="0" w:color="auto"/>
                      </w:divBdr>
                    </w:div>
                  </w:divsChild>
                </w:div>
                <w:div w:id="882905405">
                  <w:marLeft w:val="0"/>
                  <w:marRight w:val="0"/>
                  <w:marTop w:val="0"/>
                  <w:marBottom w:val="0"/>
                  <w:divBdr>
                    <w:top w:val="none" w:sz="0" w:space="0" w:color="auto"/>
                    <w:left w:val="none" w:sz="0" w:space="0" w:color="auto"/>
                    <w:bottom w:val="none" w:sz="0" w:space="0" w:color="auto"/>
                    <w:right w:val="none" w:sz="0" w:space="0" w:color="auto"/>
                  </w:divBdr>
                  <w:divsChild>
                    <w:div w:id="1438985257">
                      <w:marLeft w:val="0"/>
                      <w:marRight w:val="0"/>
                      <w:marTop w:val="0"/>
                      <w:marBottom w:val="0"/>
                      <w:divBdr>
                        <w:top w:val="none" w:sz="0" w:space="0" w:color="auto"/>
                        <w:left w:val="none" w:sz="0" w:space="0" w:color="auto"/>
                        <w:bottom w:val="none" w:sz="0" w:space="0" w:color="auto"/>
                        <w:right w:val="none" w:sz="0" w:space="0" w:color="auto"/>
                      </w:divBdr>
                    </w:div>
                  </w:divsChild>
                </w:div>
                <w:div w:id="966660512">
                  <w:marLeft w:val="0"/>
                  <w:marRight w:val="0"/>
                  <w:marTop w:val="0"/>
                  <w:marBottom w:val="0"/>
                  <w:divBdr>
                    <w:top w:val="none" w:sz="0" w:space="0" w:color="auto"/>
                    <w:left w:val="none" w:sz="0" w:space="0" w:color="auto"/>
                    <w:bottom w:val="none" w:sz="0" w:space="0" w:color="auto"/>
                    <w:right w:val="none" w:sz="0" w:space="0" w:color="auto"/>
                  </w:divBdr>
                  <w:divsChild>
                    <w:div w:id="481122665">
                      <w:marLeft w:val="0"/>
                      <w:marRight w:val="0"/>
                      <w:marTop w:val="0"/>
                      <w:marBottom w:val="0"/>
                      <w:divBdr>
                        <w:top w:val="none" w:sz="0" w:space="0" w:color="auto"/>
                        <w:left w:val="none" w:sz="0" w:space="0" w:color="auto"/>
                        <w:bottom w:val="none" w:sz="0" w:space="0" w:color="auto"/>
                        <w:right w:val="none" w:sz="0" w:space="0" w:color="auto"/>
                      </w:divBdr>
                    </w:div>
                  </w:divsChild>
                </w:div>
                <w:div w:id="1140880983">
                  <w:marLeft w:val="0"/>
                  <w:marRight w:val="0"/>
                  <w:marTop w:val="0"/>
                  <w:marBottom w:val="0"/>
                  <w:divBdr>
                    <w:top w:val="none" w:sz="0" w:space="0" w:color="auto"/>
                    <w:left w:val="none" w:sz="0" w:space="0" w:color="auto"/>
                    <w:bottom w:val="none" w:sz="0" w:space="0" w:color="auto"/>
                    <w:right w:val="none" w:sz="0" w:space="0" w:color="auto"/>
                  </w:divBdr>
                  <w:divsChild>
                    <w:div w:id="580913094">
                      <w:marLeft w:val="0"/>
                      <w:marRight w:val="0"/>
                      <w:marTop w:val="0"/>
                      <w:marBottom w:val="0"/>
                      <w:divBdr>
                        <w:top w:val="none" w:sz="0" w:space="0" w:color="auto"/>
                        <w:left w:val="none" w:sz="0" w:space="0" w:color="auto"/>
                        <w:bottom w:val="none" w:sz="0" w:space="0" w:color="auto"/>
                        <w:right w:val="none" w:sz="0" w:space="0" w:color="auto"/>
                      </w:divBdr>
                    </w:div>
                  </w:divsChild>
                </w:div>
                <w:div w:id="1158689611">
                  <w:marLeft w:val="0"/>
                  <w:marRight w:val="0"/>
                  <w:marTop w:val="0"/>
                  <w:marBottom w:val="0"/>
                  <w:divBdr>
                    <w:top w:val="none" w:sz="0" w:space="0" w:color="auto"/>
                    <w:left w:val="none" w:sz="0" w:space="0" w:color="auto"/>
                    <w:bottom w:val="none" w:sz="0" w:space="0" w:color="auto"/>
                    <w:right w:val="none" w:sz="0" w:space="0" w:color="auto"/>
                  </w:divBdr>
                  <w:divsChild>
                    <w:div w:id="849954819">
                      <w:marLeft w:val="0"/>
                      <w:marRight w:val="0"/>
                      <w:marTop w:val="0"/>
                      <w:marBottom w:val="0"/>
                      <w:divBdr>
                        <w:top w:val="none" w:sz="0" w:space="0" w:color="auto"/>
                        <w:left w:val="none" w:sz="0" w:space="0" w:color="auto"/>
                        <w:bottom w:val="none" w:sz="0" w:space="0" w:color="auto"/>
                        <w:right w:val="none" w:sz="0" w:space="0" w:color="auto"/>
                      </w:divBdr>
                    </w:div>
                  </w:divsChild>
                </w:div>
                <w:div w:id="1211846699">
                  <w:marLeft w:val="0"/>
                  <w:marRight w:val="0"/>
                  <w:marTop w:val="0"/>
                  <w:marBottom w:val="0"/>
                  <w:divBdr>
                    <w:top w:val="none" w:sz="0" w:space="0" w:color="auto"/>
                    <w:left w:val="none" w:sz="0" w:space="0" w:color="auto"/>
                    <w:bottom w:val="none" w:sz="0" w:space="0" w:color="auto"/>
                    <w:right w:val="none" w:sz="0" w:space="0" w:color="auto"/>
                  </w:divBdr>
                  <w:divsChild>
                    <w:div w:id="1344160761">
                      <w:marLeft w:val="0"/>
                      <w:marRight w:val="0"/>
                      <w:marTop w:val="0"/>
                      <w:marBottom w:val="0"/>
                      <w:divBdr>
                        <w:top w:val="none" w:sz="0" w:space="0" w:color="auto"/>
                        <w:left w:val="none" w:sz="0" w:space="0" w:color="auto"/>
                        <w:bottom w:val="none" w:sz="0" w:space="0" w:color="auto"/>
                        <w:right w:val="none" w:sz="0" w:space="0" w:color="auto"/>
                      </w:divBdr>
                    </w:div>
                  </w:divsChild>
                </w:div>
                <w:div w:id="1313750242">
                  <w:marLeft w:val="0"/>
                  <w:marRight w:val="0"/>
                  <w:marTop w:val="0"/>
                  <w:marBottom w:val="0"/>
                  <w:divBdr>
                    <w:top w:val="none" w:sz="0" w:space="0" w:color="auto"/>
                    <w:left w:val="none" w:sz="0" w:space="0" w:color="auto"/>
                    <w:bottom w:val="none" w:sz="0" w:space="0" w:color="auto"/>
                    <w:right w:val="none" w:sz="0" w:space="0" w:color="auto"/>
                  </w:divBdr>
                  <w:divsChild>
                    <w:div w:id="1679844848">
                      <w:marLeft w:val="0"/>
                      <w:marRight w:val="0"/>
                      <w:marTop w:val="0"/>
                      <w:marBottom w:val="0"/>
                      <w:divBdr>
                        <w:top w:val="none" w:sz="0" w:space="0" w:color="auto"/>
                        <w:left w:val="none" w:sz="0" w:space="0" w:color="auto"/>
                        <w:bottom w:val="none" w:sz="0" w:space="0" w:color="auto"/>
                        <w:right w:val="none" w:sz="0" w:space="0" w:color="auto"/>
                      </w:divBdr>
                    </w:div>
                  </w:divsChild>
                </w:div>
                <w:div w:id="1349137547">
                  <w:marLeft w:val="0"/>
                  <w:marRight w:val="0"/>
                  <w:marTop w:val="0"/>
                  <w:marBottom w:val="0"/>
                  <w:divBdr>
                    <w:top w:val="none" w:sz="0" w:space="0" w:color="auto"/>
                    <w:left w:val="none" w:sz="0" w:space="0" w:color="auto"/>
                    <w:bottom w:val="none" w:sz="0" w:space="0" w:color="auto"/>
                    <w:right w:val="none" w:sz="0" w:space="0" w:color="auto"/>
                  </w:divBdr>
                  <w:divsChild>
                    <w:div w:id="510800968">
                      <w:marLeft w:val="0"/>
                      <w:marRight w:val="0"/>
                      <w:marTop w:val="0"/>
                      <w:marBottom w:val="0"/>
                      <w:divBdr>
                        <w:top w:val="none" w:sz="0" w:space="0" w:color="auto"/>
                        <w:left w:val="none" w:sz="0" w:space="0" w:color="auto"/>
                        <w:bottom w:val="none" w:sz="0" w:space="0" w:color="auto"/>
                        <w:right w:val="none" w:sz="0" w:space="0" w:color="auto"/>
                      </w:divBdr>
                    </w:div>
                  </w:divsChild>
                </w:div>
                <w:div w:id="1362589036">
                  <w:marLeft w:val="0"/>
                  <w:marRight w:val="0"/>
                  <w:marTop w:val="0"/>
                  <w:marBottom w:val="0"/>
                  <w:divBdr>
                    <w:top w:val="none" w:sz="0" w:space="0" w:color="auto"/>
                    <w:left w:val="none" w:sz="0" w:space="0" w:color="auto"/>
                    <w:bottom w:val="none" w:sz="0" w:space="0" w:color="auto"/>
                    <w:right w:val="none" w:sz="0" w:space="0" w:color="auto"/>
                  </w:divBdr>
                  <w:divsChild>
                    <w:div w:id="1148977307">
                      <w:marLeft w:val="0"/>
                      <w:marRight w:val="0"/>
                      <w:marTop w:val="0"/>
                      <w:marBottom w:val="0"/>
                      <w:divBdr>
                        <w:top w:val="none" w:sz="0" w:space="0" w:color="auto"/>
                        <w:left w:val="none" w:sz="0" w:space="0" w:color="auto"/>
                        <w:bottom w:val="none" w:sz="0" w:space="0" w:color="auto"/>
                        <w:right w:val="none" w:sz="0" w:space="0" w:color="auto"/>
                      </w:divBdr>
                    </w:div>
                  </w:divsChild>
                </w:div>
                <w:div w:id="1406755862">
                  <w:marLeft w:val="0"/>
                  <w:marRight w:val="0"/>
                  <w:marTop w:val="0"/>
                  <w:marBottom w:val="0"/>
                  <w:divBdr>
                    <w:top w:val="none" w:sz="0" w:space="0" w:color="auto"/>
                    <w:left w:val="none" w:sz="0" w:space="0" w:color="auto"/>
                    <w:bottom w:val="none" w:sz="0" w:space="0" w:color="auto"/>
                    <w:right w:val="none" w:sz="0" w:space="0" w:color="auto"/>
                  </w:divBdr>
                  <w:divsChild>
                    <w:div w:id="622616408">
                      <w:marLeft w:val="0"/>
                      <w:marRight w:val="0"/>
                      <w:marTop w:val="0"/>
                      <w:marBottom w:val="0"/>
                      <w:divBdr>
                        <w:top w:val="none" w:sz="0" w:space="0" w:color="auto"/>
                        <w:left w:val="none" w:sz="0" w:space="0" w:color="auto"/>
                        <w:bottom w:val="none" w:sz="0" w:space="0" w:color="auto"/>
                        <w:right w:val="none" w:sz="0" w:space="0" w:color="auto"/>
                      </w:divBdr>
                    </w:div>
                  </w:divsChild>
                </w:div>
                <w:div w:id="1418017981">
                  <w:marLeft w:val="0"/>
                  <w:marRight w:val="0"/>
                  <w:marTop w:val="0"/>
                  <w:marBottom w:val="0"/>
                  <w:divBdr>
                    <w:top w:val="none" w:sz="0" w:space="0" w:color="auto"/>
                    <w:left w:val="none" w:sz="0" w:space="0" w:color="auto"/>
                    <w:bottom w:val="none" w:sz="0" w:space="0" w:color="auto"/>
                    <w:right w:val="none" w:sz="0" w:space="0" w:color="auto"/>
                  </w:divBdr>
                  <w:divsChild>
                    <w:div w:id="1237130194">
                      <w:marLeft w:val="0"/>
                      <w:marRight w:val="0"/>
                      <w:marTop w:val="0"/>
                      <w:marBottom w:val="0"/>
                      <w:divBdr>
                        <w:top w:val="none" w:sz="0" w:space="0" w:color="auto"/>
                        <w:left w:val="none" w:sz="0" w:space="0" w:color="auto"/>
                        <w:bottom w:val="none" w:sz="0" w:space="0" w:color="auto"/>
                        <w:right w:val="none" w:sz="0" w:space="0" w:color="auto"/>
                      </w:divBdr>
                    </w:div>
                  </w:divsChild>
                </w:div>
                <w:div w:id="1469974334">
                  <w:marLeft w:val="0"/>
                  <w:marRight w:val="0"/>
                  <w:marTop w:val="0"/>
                  <w:marBottom w:val="0"/>
                  <w:divBdr>
                    <w:top w:val="none" w:sz="0" w:space="0" w:color="auto"/>
                    <w:left w:val="none" w:sz="0" w:space="0" w:color="auto"/>
                    <w:bottom w:val="none" w:sz="0" w:space="0" w:color="auto"/>
                    <w:right w:val="none" w:sz="0" w:space="0" w:color="auto"/>
                  </w:divBdr>
                  <w:divsChild>
                    <w:div w:id="862936249">
                      <w:marLeft w:val="0"/>
                      <w:marRight w:val="0"/>
                      <w:marTop w:val="0"/>
                      <w:marBottom w:val="0"/>
                      <w:divBdr>
                        <w:top w:val="none" w:sz="0" w:space="0" w:color="auto"/>
                        <w:left w:val="none" w:sz="0" w:space="0" w:color="auto"/>
                        <w:bottom w:val="none" w:sz="0" w:space="0" w:color="auto"/>
                        <w:right w:val="none" w:sz="0" w:space="0" w:color="auto"/>
                      </w:divBdr>
                    </w:div>
                  </w:divsChild>
                </w:div>
                <w:div w:id="1493717540">
                  <w:marLeft w:val="0"/>
                  <w:marRight w:val="0"/>
                  <w:marTop w:val="0"/>
                  <w:marBottom w:val="0"/>
                  <w:divBdr>
                    <w:top w:val="none" w:sz="0" w:space="0" w:color="auto"/>
                    <w:left w:val="none" w:sz="0" w:space="0" w:color="auto"/>
                    <w:bottom w:val="none" w:sz="0" w:space="0" w:color="auto"/>
                    <w:right w:val="none" w:sz="0" w:space="0" w:color="auto"/>
                  </w:divBdr>
                  <w:divsChild>
                    <w:div w:id="1725135876">
                      <w:marLeft w:val="0"/>
                      <w:marRight w:val="0"/>
                      <w:marTop w:val="0"/>
                      <w:marBottom w:val="0"/>
                      <w:divBdr>
                        <w:top w:val="none" w:sz="0" w:space="0" w:color="auto"/>
                        <w:left w:val="none" w:sz="0" w:space="0" w:color="auto"/>
                        <w:bottom w:val="none" w:sz="0" w:space="0" w:color="auto"/>
                        <w:right w:val="none" w:sz="0" w:space="0" w:color="auto"/>
                      </w:divBdr>
                    </w:div>
                  </w:divsChild>
                </w:div>
                <w:div w:id="1598755252">
                  <w:marLeft w:val="0"/>
                  <w:marRight w:val="0"/>
                  <w:marTop w:val="0"/>
                  <w:marBottom w:val="0"/>
                  <w:divBdr>
                    <w:top w:val="none" w:sz="0" w:space="0" w:color="auto"/>
                    <w:left w:val="none" w:sz="0" w:space="0" w:color="auto"/>
                    <w:bottom w:val="none" w:sz="0" w:space="0" w:color="auto"/>
                    <w:right w:val="none" w:sz="0" w:space="0" w:color="auto"/>
                  </w:divBdr>
                  <w:divsChild>
                    <w:div w:id="1221744268">
                      <w:marLeft w:val="0"/>
                      <w:marRight w:val="0"/>
                      <w:marTop w:val="0"/>
                      <w:marBottom w:val="0"/>
                      <w:divBdr>
                        <w:top w:val="none" w:sz="0" w:space="0" w:color="auto"/>
                        <w:left w:val="none" w:sz="0" w:space="0" w:color="auto"/>
                        <w:bottom w:val="none" w:sz="0" w:space="0" w:color="auto"/>
                        <w:right w:val="none" w:sz="0" w:space="0" w:color="auto"/>
                      </w:divBdr>
                    </w:div>
                  </w:divsChild>
                </w:div>
                <w:div w:id="1650161330">
                  <w:marLeft w:val="0"/>
                  <w:marRight w:val="0"/>
                  <w:marTop w:val="0"/>
                  <w:marBottom w:val="0"/>
                  <w:divBdr>
                    <w:top w:val="none" w:sz="0" w:space="0" w:color="auto"/>
                    <w:left w:val="none" w:sz="0" w:space="0" w:color="auto"/>
                    <w:bottom w:val="none" w:sz="0" w:space="0" w:color="auto"/>
                    <w:right w:val="none" w:sz="0" w:space="0" w:color="auto"/>
                  </w:divBdr>
                  <w:divsChild>
                    <w:div w:id="120924706">
                      <w:marLeft w:val="0"/>
                      <w:marRight w:val="0"/>
                      <w:marTop w:val="0"/>
                      <w:marBottom w:val="0"/>
                      <w:divBdr>
                        <w:top w:val="none" w:sz="0" w:space="0" w:color="auto"/>
                        <w:left w:val="none" w:sz="0" w:space="0" w:color="auto"/>
                        <w:bottom w:val="none" w:sz="0" w:space="0" w:color="auto"/>
                        <w:right w:val="none" w:sz="0" w:space="0" w:color="auto"/>
                      </w:divBdr>
                    </w:div>
                  </w:divsChild>
                </w:div>
                <w:div w:id="1725136125">
                  <w:marLeft w:val="0"/>
                  <w:marRight w:val="0"/>
                  <w:marTop w:val="0"/>
                  <w:marBottom w:val="0"/>
                  <w:divBdr>
                    <w:top w:val="none" w:sz="0" w:space="0" w:color="auto"/>
                    <w:left w:val="none" w:sz="0" w:space="0" w:color="auto"/>
                    <w:bottom w:val="none" w:sz="0" w:space="0" w:color="auto"/>
                    <w:right w:val="none" w:sz="0" w:space="0" w:color="auto"/>
                  </w:divBdr>
                  <w:divsChild>
                    <w:div w:id="715547627">
                      <w:marLeft w:val="0"/>
                      <w:marRight w:val="0"/>
                      <w:marTop w:val="0"/>
                      <w:marBottom w:val="0"/>
                      <w:divBdr>
                        <w:top w:val="none" w:sz="0" w:space="0" w:color="auto"/>
                        <w:left w:val="none" w:sz="0" w:space="0" w:color="auto"/>
                        <w:bottom w:val="none" w:sz="0" w:space="0" w:color="auto"/>
                        <w:right w:val="none" w:sz="0" w:space="0" w:color="auto"/>
                      </w:divBdr>
                    </w:div>
                  </w:divsChild>
                </w:div>
                <w:div w:id="1806195157">
                  <w:marLeft w:val="0"/>
                  <w:marRight w:val="0"/>
                  <w:marTop w:val="0"/>
                  <w:marBottom w:val="0"/>
                  <w:divBdr>
                    <w:top w:val="none" w:sz="0" w:space="0" w:color="auto"/>
                    <w:left w:val="none" w:sz="0" w:space="0" w:color="auto"/>
                    <w:bottom w:val="none" w:sz="0" w:space="0" w:color="auto"/>
                    <w:right w:val="none" w:sz="0" w:space="0" w:color="auto"/>
                  </w:divBdr>
                  <w:divsChild>
                    <w:div w:id="2054693253">
                      <w:marLeft w:val="0"/>
                      <w:marRight w:val="0"/>
                      <w:marTop w:val="0"/>
                      <w:marBottom w:val="0"/>
                      <w:divBdr>
                        <w:top w:val="none" w:sz="0" w:space="0" w:color="auto"/>
                        <w:left w:val="none" w:sz="0" w:space="0" w:color="auto"/>
                        <w:bottom w:val="none" w:sz="0" w:space="0" w:color="auto"/>
                        <w:right w:val="none" w:sz="0" w:space="0" w:color="auto"/>
                      </w:divBdr>
                    </w:div>
                  </w:divsChild>
                </w:div>
                <w:div w:id="1832789931">
                  <w:marLeft w:val="0"/>
                  <w:marRight w:val="0"/>
                  <w:marTop w:val="0"/>
                  <w:marBottom w:val="0"/>
                  <w:divBdr>
                    <w:top w:val="none" w:sz="0" w:space="0" w:color="auto"/>
                    <w:left w:val="none" w:sz="0" w:space="0" w:color="auto"/>
                    <w:bottom w:val="none" w:sz="0" w:space="0" w:color="auto"/>
                    <w:right w:val="none" w:sz="0" w:space="0" w:color="auto"/>
                  </w:divBdr>
                  <w:divsChild>
                    <w:div w:id="552277937">
                      <w:marLeft w:val="0"/>
                      <w:marRight w:val="0"/>
                      <w:marTop w:val="0"/>
                      <w:marBottom w:val="0"/>
                      <w:divBdr>
                        <w:top w:val="none" w:sz="0" w:space="0" w:color="auto"/>
                        <w:left w:val="none" w:sz="0" w:space="0" w:color="auto"/>
                        <w:bottom w:val="none" w:sz="0" w:space="0" w:color="auto"/>
                        <w:right w:val="none" w:sz="0" w:space="0" w:color="auto"/>
                      </w:divBdr>
                    </w:div>
                  </w:divsChild>
                </w:div>
                <w:div w:id="1880705977">
                  <w:marLeft w:val="0"/>
                  <w:marRight w:val="0"/>
                  <w:marTop w:val="0"/>
                  <w:marBottom w:val="0"/>
                  <w:divBdr>
                    <w:top w:val="none" w:sz="0" w:space="0" w:color="auto"/>
                    <w:left w:val="none" w:sz="0" w:space="0" w:color="auto"/>
                    <w:bottom w:val="none" w:sz="0" w:space="0" w:color="auto"/>
                    <w:right w:val="none" w:sz="0" w:space="0" w:color="auto"/>
                  </w:divBdr>
                  <w:divsChild>
                    <w:div w:id="594092858">
                      <w:marLeft w:val="0"/>
                      <w:marRight w:val="0"/>
                      <w:marTop w:val="0"/>
                      <w:marBottom w:val="0"/>
                      <w:divBdr>
                        <w:top w:val="none" w:sz="0" w:space="0" w:color="auto"/>
                        <w:left w:val="none" w:sz="0" w:space="0" w:color="auto"/>
                        <w:bottom w:val="none" w:sz="0" w:space="0" w:color="auto"/>
                        <w:right w:val="none" w:sz="0" w:space="0" w:color="auto"/>
                      </w:divBdr>
                    </w:div>
                  </w:divsChild>
                </w:div>
                <w:div w:id="1913931110">
                  <w:marLeft w:val="0"/>
                  <w:marRight w:val="0"/>
                  <w:marTop w:val="0"/>
                  <w:marBottom w:val="0"/>
                  <w:divBdr>
                    <w:top w:val="none" w:sz="0" w:space="0" w:color="auto"/>
                    <w:left w:val="none" w:sz="0" w:space="0" w:color="auto"/>
                    <w:bottom w:val="none" w:sz="0" w:space="0" w:color="auto"/>
                    <w:right w:val="none" w:sz="0" w:space="0" w:color="auto"/>
                  </w:divBdr>
                  <w:divsChild>
                    <w:div w:id="680618928">
                      <w:marLeft w:val="0"/>
                      <w:marRight w:val="0"/>
                      <w:marTop w:val="0"/>
                      <w:marBottom w:val="0"/>
                      <w:divBdr>
                        <w:top w:val="none" w:sz="0" w:space="0" w:color="auto"/>
                        <w:left w:val="none" w:sz="0" w:space="0" w:color="auto"/>
                        <w:bottom w:val="none" w:sz="0" w:space="0" w:color="auto"/>
                        <w:right w:val="none" w:sz="0" w:space="0" w:color="auto"/>
                      </w:divBdr>
                    </w:div>
                  </w:divsChild>
                </w:div>
                <w:div w:id="1956670941">
                  <w:marLeft w:val="0"/>
                  <w:marRight w:val="0"/>
                  <w:marTop w:val="0"/>
                  <w:marBottom w:val="0"/>
                  <w:divBdr>
                    <w:top w:val="none" w:sz="0" w:space="0" w:color="auto"/>
                    <w:left w:val="none" w:sz="0" w:space="0" w:color="auto"/>
                    <w:bottom w:val="none" w:sz="0" w:space="0" w:color="auto"/>
                    <w:right w:val="none" w:sz="0" w:space="0" w:color="auto"/>
                  </w:divBdr>
                  <w:divsChild>
                    <w:div w:id="1577016386">
                      <w:marLeft w:val="0"/>
                      <w:marRight w:val="0"/>
                      <w:marTop w:val="0"/>
                      <w:marBottom w:val="0"/>
                      <w:divBdr>
                        <w:top w:val="none" w:sz="0" w:space="0" w:color="auto"/>
                        <w:left w:val="none" w:sz="0" w:space="0" w:color="auto"/>
                        <w:bottom w:val="none" w:sz="0" w:space="0" w:color="auto"/>
                        <w:right w:val="none" w:sz="0" w:space="0" w:color="auto"/>
                      </w:divBdr>
                    </w:div>
                  </w:divsChild>
                </w:div>
                <w:div w:id="2040888731">
                  <w:marLeft w:val="0"/>
                  <w:marRight w:val="0"/>
                  <w:marTop w:val="0"/>
                  <w:marBottom w:val="0"/>
                  <w:divBdr>
                    <w:top w:val="none" w:sz="0" w:space="0" w:color="auto"/>
                    <w:left w:val="none" w:sz="0" w:space="0" w:color="auto"/>
                    <w:bottom w:val="none" w:sz="0" w:space="0" w:color="auto"/>
                    <w:right w:val="none" w:sz="0" w:space="0" w:color="auto"/>
                  </w:divBdr>
                  <w:divsChild>
                    <w:div w:id="1739131978">
                      <w:marLeft w:val="0"/>
                      <w:marRight w:val="0"/>
                      <w:marTop w:val="0"/>
                      <w:marBottom w:val="0"/>
                      <w:divBdr>
                        <w:top w:val="none" w:sz="0" w:space="0" w:color="auto"/>
                        <w:left w:val="none" w:sz="0" w:space="0" w:color="auto"/>
                        <w:bottom w:val="none" w:sz="0" w:space="0" w:color="auto"/>
                        <w:right w:val="none" w:sz="0" w:space="0" w:color="auto"/>
                      </w:divBdr>
                    </w:div>
                  </w:divsChild>
                </w:div>
                <w:div w:id="2144302284">
                  <w:marLeft w:val="0"/>
                  <w:marRight w:val="0"/>
                  <w:marTop w:val="0"/>
                  <w:marBottom w:val="0"/>
                  <w:divBdr>
                    <w:top w:val="none" w:sz="0" w:space="0" w:color="auto"/>
                    <w:left w:val="none" w:sz="0" w:space="0" w:color="auto"/>
                    <w:bottom w:val="none" w:sz="0" w:space="0" w:color="auto"/>
                    <w:right w:val="none" w:sz="0" w:space="0" w:color="auto"/>
                  </w:divBdr>
                  <w:divsChild>
                    <w:div w:id="86286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85016">
          <w:marLeft w:val="0"/>
          <w:marRight w:val="0"/>
          <w:marTop w:val="0"/>
          <w:marBottom w:val="0"/>
          <w:divBdr>
            <w:top w:val="none" w:sz="0" w:space="0" w:color="auto"/>
            <w:left w:val="none" w:sz="0" w:space="0" w:color="auto"/>
            <w:bottom w:val="none" w:sz="0" w:space="0" w:color="auto"/>
            <w:right w:val="none" w:sz="0" w:space="0" w:color="auto"/>
          </w:divBdr>
        </w:div>
        <w:div w:id="1887914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leanupuk.org.uk" TargetMode="External"/><Relationship Id="Rb367cd2095024d52" Type="http://schemas.microsoft.com/office/2019/09/relationships/intelligence" Target="intelligenc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48a710f-94fd-48d0-a8c9-eeccbe426e23">
      <UserInfo>
        <DisplayName>Sarah Hayes</DisplayName>
        <AccountId>21</AccountId>
        <AccountType/>
      </UserInfo>
      <UserInfo>
        <DisplayName>Sharon Panayiotou</DisplayName>
        <AccountId>866</AccountId>
        <AccountType/>
      </UserInfo>
      <UserInfo>
        <DisplayName>Sadaf Rasheed</DisplayName>
        <AccountId>1094</AccountId>
        <AccountType/>
      </UserInfo>
      <UserInfo>
        <DisplayName>Laura Green</DisplayName>
        <AccountId>1319</AccountId>
        <AccountType/>
      </UserInfo>
    </SharedWithUsers>
    <TaxCatchAll xmlns="248a710f-94fd-48d0-a8c9-eeccbe426e23" xsi:nil="true"/>
    <lcf76f155ced4ddcb4097134ff3c332f xmlns="5eea3e0a-0d1e-40e0-8e6e-2a032d90cf1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B26566A19F36418B790268D5FC99A7" ma:contentTypeVersion="16" ma:contentTypeDescription="Create a new document." ma:contentTypeScope="" ma:versionID="982d7f0727033adf78578df93cac91cd">
  <xsd:schema xmlns:xsd="http://www.w3.org/2001/XMLSchema" xmlns:xs="http://www.w3.org/2001/XMLSchema" xmlns:p="http://schemas.microsoft.com/office/2006/metadata/properties" xmlns:ns2="5eea3e0a-0d1e-40e0-8e6e-2a032d90cf1a" xmlns:ns3="248a710f-94fd-48d0-a8c9-eeccbe426e23" targetNamespace="http://schemas.microsoft.com/office/2006/metadata/properties" ma:root="true" ma:fieldsID="6407c052bfe9bf28904b0310e99ffa1d" ns2:_="" ns3:_="">
    <xsd:import namespace="5eea3e0a-0d1e-40e0-8e6e-2a032d90cf1a"/>
    <xsd:import namespace="248a710f-94fd-48d0-a8c9-eeccbe426e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a3e0a-0d1e-40e0-8e6e-2a032d90c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c30b38-b12f-4782-801c-2cc49fe189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8a710f-94fd-48d0-a8c9-eeccbe426e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1cbfaf1-8182-4085-a396-6dc050f15e9b}" ma:internalName="TaxCatchAll" ma:showField="CatchAllData" ma:web="248a710f-94fd-48d0-a8c9-eeccbe426e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F783E6-5721-4A06-AD07-B1015A7C597F}">
  <ds:schemaRefs>
    <ds:schemaRef ds:uri="http://schemas.microsoft.com/office/2006/metadata/properties"/>
    <ds:schemaRef ds:uri="http://schemas.microsoft.com/office/infopath/2007/PartnerControls"/>
    <ds:schemaRef ds:uri="248a710f-94fd-48d0-a8c9-eeccbe426e23"/>
    <ds:schemaRef ds:uri="5eea3e0a-0d1e-40e0-8e6e-2a032d90cf1a"/>
  </ds:schemaRefs>
</ds:datastoreItem>
</file>

<file path=customXml/itemProps2.xml><?xml version="1.0" encoding="utf-8"?>
<ds:datastoreItem xmlns:ds="http://schemas.openxmlformats.org/officeDocument/2006/customXml" ds:itemID="{6DB7575A-8956-4BA1-B7D6-016BE6CA7A9F}">
  <ds:schemaRefs>
    <ds:schemaRef ds:uri="http://schemas.microsoft.com/sharepoint/v3/contenttype/forms"/>
  </ds:schemaRefs>
</ds:datastoreItem>
</file>

<file path=customXml/itemProps3.xml><?xml version="1.0" encoding="utf-8"?>
<ds:datastoreItem xmlns:ds="http://schemas.openxmlformats.org/officeDocument/2006/customXml" ds:itemID="{15823E14-6AF9-4941-8D8A-0A7F80407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ea3e0a-0d1e-40e0-8e6e-2a032d90cf1a"/>
    <ds:schemaRef ds:uri="248a710f-94fd-48d0-a8c9-eeccbe42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Hayes</dc:creator>
  <cp:keywords/>
  <dc:description/>
  <cp:lastModifiedBy>Sharon Panayiotou</cp:lastModifiedBy>
  <cp:revision>2</cp:revision>
  <cp:lastPrinted>2022-07-11T18:15:00Z</cp:lastPrinted>
  <dcterms:created xsi:type="dcterms:W3CDTF">2023-06-19T12:29:00Z</dcterms:created>
  <dcterms:modified xsi:type="dcterms:W3CDTF">2023-06-19T12:29:00Z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0x010100DEB26566A19F36418B790268D5FC99A7</vt:lpwstr>
  </property>
  <property fmtid="{D5CDD505-2E9C-101B-9397-08002B2CF9AE}" pid="3" name="MediaServiceImageTags">
    <vt:lpwstr/>
  </property>
</Properties>
</file>